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C3507" w14:textId="77777777" w:rsidR="00A27F8F" w:rsidRDefault="00A27F8F" w:rsidP="00455AF2">
      <w:pPr>
        <w:jc w:val="center"/>
        <w:rPr>
          <w:rFonts w:ascii="Times New Roman" w:hAnsi="Times New Roman" w:cs="Times New Roman"/>
          <w:b/>
          <w:sz w:val="28"/>
          <w:szCs w:val="28"/>
        </w:rPr>
      </w:pPr>
    </w:p>
    <w:p w14:paraId="5D876097" w14:textId="259AC4C6" w:rsidR="00455AF2" w:rsidRPr="006F3922" w:rsidRDefault="004059F1" w:rsidP="00455AF2">
      <w:pPr>
        <w:jc w:val="center"/>
        <w:rPr>
          <w:rFonts w:ascii="Times New Roman" w:hAnsi="Times New Roman" w:cs="Times New Roman"/>
          <w:b/>
          <w:sz w:val="32"/>
          <w:szCs w:val="32"/>
        </w:rPr>
      </w:pPr>
      <w:r>
        <w:rPr>
          <w:rFonts w:ascii="Times New Roman" w:hAnsi="Times New Roman" w:cs="Times New Roman"/>
          <w:b/>
          <w:sz w:val="32"/>
          <w:szCs w:val="32"/>
        </w:rPr>
        <w:t>Free Speech at the University of Minnesota</w:t>
      </w:r>
      <w:r w:rsidR="00455AF2" w:rsidRPr="006F3922">
        <w:rPr>
          <w:rFonts w:ascii="Times New Roman" w:hAnsi="Times New Roman" w:cs="Times New Roman"/>
          <w:b/>
          <w:sz w:val="32"/>
          <w:szCs w:val="32"/>
        </w:rPr>
        <w:t xml:space="preserve">: </w:t>
      </w:r>
    </w:p>
    <w:p w14:paraId="2D916EDA" w14:textId="162363BF" w:rsidR="00455AF2" w:rsidRPr="00455AF2" w:rsidRDefault="00977B5E" w:rsidP="003730D0">
      <w:pPr>
        <w:jc w:val="center"/>
        <w:rPr>
          <w:rFonts w:ascii="Times New Roman" w:hAnsi="Times New Roman" w:cs="Times New Roman"/>
          <w:b/>
          <w:sz w:val="28"/>
          <w:szCs w:val="28"/>
        </w:rPr>
      </w:pPr>
      <w:r>
        <w:rPr>
          <w:rFonts w:ascii="Times New Roman" w:hAnsi="Times New Roman" w:cs="Times New Roman"/>
          <w:b/>
          <w:sz w:val="32"/>
          <w:szCs w:val="32"/>
        </w:rPr>
        <w:t xml:space="preserve">Four </w:t>
      </w:r>
      <w:r w:rsidR="00BD79B7">
        <w:rPr>
          <w:rFonts w:ascii="Times New Roman" w:hAnsi="Times New Roman" w:cs="Times New Roman"/>
          <w:b/>
          <w:sz w:val="32"/>
          <w:szCs w:val="32"/>
        </w:rPr>
        <w:t xml:space="preserve">Core </w:t>
      </w:r>
      <w:r w:rsidR="004059F1">
        <w:rPr>
          <w:rFonts w:ascii="Times New Roman" w:hAnsi="Times New Roman" w:cs="Times New Roman"/>
          <w:b/>
          <w:sz w:val="32"/>
          <w:szCs w:val="32"/>
        </w:rPr>
        <w:t>Principles</w:t>
      </w:r>
      <w:r w:rsidR="00EA0096">
        <w:rPr>
          <w:rFonts w:ascii="Times New Roman" w:hAnsi="Times New Roman" w:cs="Times New Roman"/>
          <w:b/>
          <w:sz w:val="32"/>
          <w:szCs w:val="32"/>
        </w:rPr>
        <w:t xml:space="preserve"> </w:t>
      </w:r>
    </w:p>
    <w:p w14:paraId="3F567BEF" w14:textId="77777777" w:rsidR="00455AF2" w:rsidRDefault="00455AF2">
      <w:pPr>
        <w:rPr>
          <w:rFonts w:ascii="Times New Roman" w:hAnsi="Times New Roman" w:cs="Times New Roman"/>
        </w:rPr>
      </w:pPr>
    </w:p>
    <w:p w14:paraId="4451DB60" w14:textId="0501031E" w:rsidR="003730D0" w:rsidRDefault="00C82658" w:rsidP="00C82658">
      <w:pPr>
        <w:jc w:val="center"/>
        <w:rPr>
          <w:rFonts w:ascii="Times New Roman" w:hAnsi="Times New Roman" w:cs="Times New Roman"/>
        </w:rPr>
      </w:pPr>
      <w:r>
        <w:rPr>
          <w:rFonts w:ascii="Times New Roman" w:hAnsi="Times New Roman" w:cs="Times New Roman"/>
        </w:rPr>
        <w:t>Faculty Consultative Committee</w:t>
      </w:r>
    </w:p>
    <w:p w14:paraId="250D7711" w14:textId="13A7ED6C" w:rsidR="001D6298" w:rsidRDefault="004059F1" w:rsidP="009C4D60">
      <w:pPr>
        <w:jc w:val="center"/>
        <w:rPr>
          <w:rFonts w:ascii="Times New Roman" w:hAnsi="Times New Roman" w:cs="Times New Roman"/>
        </w:rPr>
      </w:pPr>
      <w:r>
        <w:rPr>
          <w:rFonts w:ascii="Times New Roman" w:hAnsi="Times New Roman" w:cs="Times New Roman"/>
        </w:rPr>
        <w:t>March 10</w:t>
      </w:r>
      <w:r w:rsidR="00C82658">
        <w:rPr>
          <w:rFonts w:ascii="Times New Roman" w:hAnsi="Times New Roman" w:cs="Times New Roman"/>
        </w:rPr>
        <w:t>, 2016</w:t>
      </w:r>
      <w:r w:rsidR="0034587F">
        <w:rPr>
          <w:rFonts w:ascii="Times New Roman" w:hAnsi="Times New Roman" w:cs="Times New Roman"/>
        </w:rPr>
        <w:t xml:space="preserve"> </w:t>
      </w:r>
    </w:p>
    <w:p w14:paraId="771C3F0E" w14:textId="77777777" w:rsidR="006E3512" w:rsidRDefault="006E3512">
      <w:pPr>
        <w:rPr>
          <w:rFonts w:ascii="Times New Roman" w:hAnsi="Times New Roman" w:cs="Times New Roman"/>
        </w:rPr>
      </w:pPr>
    </w:p>
    <w:p w14:paraId="7BA5BDCA" w14:textId="77777777" w:rsidR="00EB45F5" w:rsidRDefault="00DC2809" w:rsidP="00374238">
      <w:pPr>
        <w:rPr>
          <w:rFonts w:ascii="Times New Roman" w:hAnsi="Times New Roman" w:cs="Times New Roman"/>
        </w:rPr>
      </w:pPr>
      <w:r>
        <w:rPr>
          <w:rFonts w:ascii="Times New Roman" w:hAnsi="Times New Roman"/>
        </w:rPr>
        <w:tab/>
      </w:r>
      <w:r w:rsidR="0073373B">
        <w:rPr>
          <w:rFonts w:ascii="Times New Roman" w:hAnsi="Times New Roman"/>
        </w:rPr>
        <w:t>University of Minnesota Board of Regents policy guarantees the freedom “to speak or write as a public citizen without institutional restraint or discipline.”</w:t>
      </w:r>
      <w:r w:rsidR="0073373B">
        <w:rPr>
          <w:rStyle w:val="FootnoteReference"/>
          <w:rFonts w:ascii="Times New Roman" w:hAnsi="Times New Roman"/>
        </w:rPr>
        <w:footnoteReference w:id="1"/>
      </w:r>
      <w:r w:rsidR="0073373B">
        <w:rPr>
          <w:rFonts w:ascii="Times New Roman" w:hAnsi="Times New Roman"/>
        </w:rPr>
        <w:t xml:space="preserve"> </w:t>
      </w:r>
      <w:r w:rsidR="006E3512">
        <w:rPr>
          <w:rFonts w:ascii="Times New Roman" w:hAnsi="Times New Roman"/>
        </w:rPr>
        <w:t xml:space="preserve">The protection of free speech, like the </w:t>
      </w:r>
      <w:r w:rsidR="006F3922">
        <w:rPr>
          <w:rFonts w:ascii="Times New Roman" w:hAnsi="Times New Roman"/>
        </w:rPr>
        <w:t xml:space="preserve">related </w:t>
      </w:r>
      <w:r w:rsidR="006E3512">
        <w:rPr>
          <w:rFonts w:ascii="Times New Roman" w:hAnsi="Times New Roman"/>
        </w:rPr>
        <w:t>protection of academic freedom, is intended “</w:t>
      </w:r>
      <w:r w:rsidR="006E3512" w:rsidRPr="00E05E7F">
        <w:rPr>
          <w:rFonts w:ascii="Times New Roman" w:hAnsi="Times New Roman"/>
        </w:rPr>
        <w:t>to generate a setting in which free and vigorous inquiry</w:t>
      </w:r>
      <w:r w:rsidR="006E3512">
        <w:rPr>
          <w:rFonts w:ascii="Times New Roman" w:hAnsi="Times New Roman"/>
        </w:rPr>
        <w:t xml:space="preserve"> is embraced in the pursuit of ‘</w:t>
      </w:r>
      <w:r w:rsidR="006E3512" w:rsidRPr="00E05E7F">
        <w:rPr>
          <w:rFonts w:ascii="Times New Roman" w:hAnsi="Times New Roman"/>
        </w:rPr>
        <w:t>the advancement of lea</w:t>
      </w:r>
      <w:r w:rsidR="006E3512">
        <w:rPr>
          <w:rFonts w:ascii="Times New Roman" w:hAnsi="Times New Roman"/>
        </w:rPr>
        <w:t>rning and the search for truth,’</w:t>
      </w:r>
      <w:r w:rsidR="006E3512" w:rsidRPr="00E05E7F">
        <w:rPr>
          <w:rFonts w:ascii="Times New Roman" w:hAnsi="Times New Roman"/>
        </w:rPr>
        <w:t xml:space="preserve"> in the words emblazoned on the front of Northrop Auditorium.</w:t>
      </w:r>
      <w:r w:rsidR="006E3512">
        <w:rPr>
          <w:rFonts w:ascii="Times New Roman" w:hAnsi="Times New Roman"/>
        </w:rPr>
        <w:t>”</w:t>
      </w:r>
      <w:r w:rsidR="006E3512">
        <w:rPr>
          <w:rStyle w:val="FootnoteReference"/>
          <w:rFonts w:ascii="Times New Roman" w:hAnsi="Times New Roman"/>
        </w:rPr>
        <w:footnoteReference w:id="2"/>
      </w:r>
      <w:r w:rsidR="006E3512">
        <w:rPr>
          <w:rFonts w:ascii="Times New Roman" w:hAnsi="Times New Roman"/>
        </w:rPr>
        <w:t xml:space="preserve"> </w:t>
      </w:r>
      <w:r w:rsidR="00EB45F5">
        <w:rPr>
          <w:rFonts w:ascii="Times New Roman" w:hAnsi="Times New Roman" w:cs="Times New Roman"/>
        </w:rPr>
        <w:t xml:space="preserve">Ideas are the lifeblood of a free society and universities are its beating heart. If freedom of speech is undermined on a university campus, it is not safe anywhere. The University of Minnesota resolves that the freedom of speech is, and will always be, safe at this institution. </w:t>
      </w:r>
    </w:p>
    <w:p w14:paraId="59D80CD8" w14:textId="77777777" w:rsidR="00EB45F5" w:rsidRDefault="00EB45F5" w:rsidP="00374238">
      <w:pPr>
        <w:rPr>
          <w:rFonts w:ascii="Times New Roman" w:hAnsi="Times New Roman" w:cs="Times New Roman"/>
        </w:rPr>
      </w:pPr>
    </w:p>
    <w:p w14:paraId="5ECE587E" w14:textId="31F44A2E" w:rsidR="00374238" w:rsidRDefault="00EB45F5" w:rsidP="00374238">
      <w:pPr>
        <w:rPr>
          <w:rFonts w:ascii="Times New Roman" w:hAnsi="Times New Roman"/>
        </w:rPr>
      </w:pPr>
      <w:r>
        <w:rPr>
          <w:rFonts w:ascii="Times New Roman" w:hAnsi="Times New Roman" w:cs="Times New Roman"/>
        </w:rPr>
        <w:tab/>
      </w:r>
      <w:r w:rsidR="00374238">
        <w:rPr>
          <w:rFonts w:ascii="Times New Roman" w:hAnsi="Times New Roman"/>
        </w:rPr>
        <w:t xml:space="preserve">Protecting free speech </w:t>
      </w:r>
      <w:r w:rsidR="00852104">
        <w:rPr>
          <w:rFonts w:ascii="Times New Roman" w:hAnsi="Times New Roman"/>
        </w:rPr>
        <w:t xml:space="preserve">means embracing </w:t>
      </w:r>
      <w:r w:rsidR="00977B5E">
        <w:rPr>
          <w:rFonts w:ascii="Times New Roman" w:hAnsi="Times New Roman"/>
        </w:rPr>
        <w:t>four core principles:</w:t>
      </w:r>
      <w:r w:rsidR="00460095">
        <w:rPr>
          <w:rStyle w:val="FootnoteReference"/>
          <w:rFonts w:ascii="Times New Roman" w:hAnsi="Times New Roman"/>
        </w:rPr>
        <w:footnoteReference w:id="3"/>
      </w:r>
    </w:p>
    <w:p w14:paraId="1E78F0E5" w14:textId="77777777" w:rsidR="00374238" w:rsidRDefault="00374238" w:rsidP="00374238">
      <w:pPr>
        <w:rPr>
          <w:rFonts w:ascii="Times New Roman" w:hAnsi="Times New Roman"/>
        </w:rPr>
      </w:pPr>
    </w:p>
    <w:p w14:paraId="2154DA79" w14:textId="4EA98E5A" w:rsidR="00374238" w:rsidRPr="00460095" w:rsidRDefault="00374238" w:rsidP="00374238">
      <w:pPr>
        <w:rPr>
          <w:rFonts w:ascii="Times New Roman" w:eastAsia="Times New Roman" w:hAnsi="Times New Roman" w:cs="Times New Roman"/>
          <w:color w:val="111111"/>
        </w:rPr>
      </w:pPr>
      <w:r>
        <w:rPr>
          <w:rFonts w:ascii="Times New Roman" w:hAnsi="Times New Roman" w:cs="Times New Roman"/>
        </w:rPr>
        <w:t xml:space="preserve"> </w:t>
      </w:r>
      <w:r>
        <w:rPr>
          <w:rFonts w:ascii="Times New Roman" w:hAnsi="Times New Roman" w:cs="Times New Roman"/>
        </w:rPr>
        <w:tab/>
      </w:r>
      <w:r w:rsidR="00977B5E" w:rsidRPr="00374238">
        <w:rPr>
          <w:rFonts w:ascii="Times New Roman" w:hAnsi="Times New Roman" w:cs="Times New Roman"/>
        </w:rPr>
        <w:t xml:space="preserve">(1) </w:t>
      </w:r>
      <w:r w:rsidRPr="00374238">
        <w:rPr>
          <w:rFonts w:ascii="Times New Roman" w:hAnsi="Times New Roman" w:cs="Times New Roman"/>
          <w:i/>
        </w:rPr>
        <w:t>A public university must be</w:t>
      </w:r>
      <w:r>
        <w:rPr>
          <w:rFonts w:ascii="Times New Roman" w:hAnsi="Times New Roman" w:cs="Times New Roman"/>
          <w:i/>
        </w:rPr>
        <w:t xml:space="preserve"> absolutely</w:t>
      </w:r>
      <w:r w:rsidRPr="00374238">
        <w:rPr>
          <w:rFonts w:ascii="Times New Roman" w:hAnsi="Times New Roman" w:cs="Times New Roman"/>
          <w:i/>
        </w:rPr>
        <w:t xml:space="preserve"> committed to protecting free </w:t>
      </w:r>
      <w:r w:rsidR="00EC1308">
        <w:rPr>
          <w:rFonts w:ascii="Times New Roman" w:hAnsi="Times New Roman" w:cs="Times New Roman"/>
          <w:i/>
        </w:rPr>
        <w:t>speech, both for constitutional</w:t>
      </w:r>
      <w:r>
        <w:rPr>
          <w:rFonts w:ascii="Times New Roman" w:hAnsi="Times New Roman" w:cs="Times New Roman"/>
          <w:i/>
        </w:rPr>
        <w:t xml:space="preserve"> and</w:t>
      </w:r>
      <w:r w:rsidRPr="00374238">
        <w:rPr>
          <w:rFonts w:ascii="Times New Roman" w:hAnsi="Times New Roman" w:cs="Times New Roman"/>
          <w:i/>
        </w:rPr>
        <w:t xml:space="preserve"> academic reasons</w:t>
      </w:r>
      <w:r w:rsidRPr="00374238">
        <w:rPr>
          <w:rFonts w:ascii="Times New Roman" w:hAnsi="Times New Roman"/>
          <w:i/>
        </w:rPr>
        <w:t>.</w:t>
      </w:r>
      <w:r>
        <w:rPr>
          <w:rFonts w:ascii="Times New Roman" w:hAnsi="Times New Roman"/>
        </w:rPr>
        <w:t xml:space="preserve"> As a public institution, the University of Minnesota has a constitutional obligation under the First Amendment to safeguard the freedom of speech. </w:t>
      </w:r>
      <w:r>
        <w:rPr>
          <w:rFonts w:ascii="Times New Roman" w:eastAsia="Times New Roman" w:hAnsi="Times New Roman" w:cs="Times New Roman"/>
          <w:color w:val="111111"/>
        </w:rPr>
        <w:t>As an academic institution, the U</w:t>
      </w:r>
      <w:r w:rsidRPr="00A27F8F">
        <w:rPr>
          <w:rFonts w:ascii="Times New Roman" w:eastAsia="Times New Roman" w:hAnsi="Times New Roman" w:cs="Times New Roman"/>
          <w:color w:val="111111"/>
        </w:rPr>
        <w:t xml:space="preserve">niversity must cultivate a </w:t>
      </w:r>
      <w:r>
        <w:rPr>
          <w:rFonts w:ascii="Times New Roman" w:eastAsia="Times New Roman" w:hAnsi="Times New Roman" w:cs="Times New Roman"/>
          <w:color w:val="111111"/>
        </w:rPr>
        <w:t xml:space="preserve">community-wide </w:t>
      </w:r>
      <w:r w:rsidRPr="00A27F8F">
        <w:rPr>
          <w:rFonts w:ascii="Times New Roman" w:eastAsia="Times New Roman" w:hAnsi="Times New Roman" w:cs="Times New Roman"/>
          <w:color w:val="111111"/>
        </w:rPr>
        <w:t xml:space="preserve">norm of respect for free speech that goes beyond ensuring mere First Amendment compliance. </w:t>
      </w:r>
      <w:r w:rsidR="009C4D60">
        <w:rPr>
          <w:rFonts w:ascii="Times New Roman" w:hAnsi="Times New Roman" w:cs="Times New Roman"/>
        </w:rPr>
        <w:t xml:space="preserve">The University </w:t>
      </w:r>
      <w:r w:rsidR="00460095">
        <w:rPr>
          <w:rFonts w:ascii="Times New Roman" w:hAnsi="Times New Roman" w:cs="Times New Roman"/>
        </w:rPr>
        <w:t>must accordingly guarantee</w:t>
      </w:r>
      <w:r w:rsidR="009C4D60">
        <w:rPr>
          <w:rFonts w:ascii="Times New Roman" w:hAnsi="Times New Roman" w:cs="Times New Roman"/>
        </w:rPr>
        <w:t xml:space="preserve"> to every member of its community the liberty to express ideas regardless of</w:t>
      </w:r>
      <w:r>
        <w:rPr>
          <w:rFonts w:ascii="Times New Roman" w:hAnsi="Times New Roman" w:cs="Times New Roman"/>
        </w:rPr>
        <w:t xml:space="preserve"> viewpoint</w:t>
      </w:r>
      <w:r w:rsidR="00A26168">
        <w:rPr>
          <w:rFonts w:ascii="Times New Roman" w:hAnsi="Times New Roman" w:cs="Times New Roman"/>
        </w:rPr>
        <w:t xml:space="preserve">. University officials must neither implicitly nor explicitly </w:t>
      </w:r>
      <w:r w:rsidR="009C4D60">
        <w:rPr>
          <w:rFonts w:ascii="Times New Roman" w:hAnsi="Times New Roman" w:cs="Times New Roman"/>
        </w:rPr>
        <w:t xml:space="preserve">suppress, punish, or regulate protected speech because of its content. Every member of the University community—including administrators, faculty, </w:t>
      </w:r>
      <w:r w:rsidR="00567CC4">
        <w:rPr>
          <w:rFonts w:ascii="Times New Roman" w:hAnsi="Times New Roman" w:cs="Times New Roman"/>
        </w:rPr>
        <w:t xml:space="preserve">offices, </w:t>
      </w:r>
      <w:r w:rsidR="009C4D60">
        <w:rPr>
          <w:rFonts w:ascii="Times New Roman" w:hAnsi="Times New Roman" w:cs="Times New Roman"/>
        </w:rPr>
        <w:t>staff, and students—must respect both the right of others to speak and</w:t>
      </w:r>
      <w:r w:rsidR="00567CC4">
        <w:rPr>
          <w:rFonts w:ascii="Times New Roman" w:hAnsi="Times New Roman" w:cs="Times New Roman"/>
        </w:rPr>
        <w:t xml:space="preserve"> the right of listeners</w:t>
      </w:r>
      <w:r w:rsidR="009C4D60">
        <w:rPr>
          <w:rFonts w:ascii="Times New Roman" w:hAnsi="Times New Roman" w:cs="Times New Roman"/>
        </w:rPr>
        <w:t xml:space="preserve"> to hear that speech. No member of the University community has the right to prevent or disrupt expression.</w:t>
      </w:r>
    </w:p>
    <w:p w14:paraId="003516DA" w14:textId="77777777" w:rsidR="00374238" w:rsidRDefault="00374238" w:rsidP="00374238">
      <w:pPr>
        <w:rPr>
          <w:rFonts w:ascii="Times New Roman" w:hAnsi="Times New Roman" w:cs="Times New Roman"/>
        </w:rPr>
      </w:pPr>
    </w:p>
    <w:p w14:paraId="28E3B445" w14:textId="1471ADA5" w:rsidR="008C7928" w:rsidRDefault="00374238" w:rsidP="003C31A8">
      <w:pPr>
        <w:rPr>
          <w:rFonts w:ascii="Times New Roman" w:hAnsi="Times New Roman"/>
        </w:rPr>
      </w:pPr>
      <w:r>
        <w:rPr>
          <w:rFonts w:ascii="Times New Roman" w:eastAsia="Times New Roman" w:hAnsi="Times New Roman" w:cs="Times New Roman"/>
          <w:color w:val="111111"/>
        </w:rPr>
        <w:tab/>
      </w:r>
      <w:r w:rsidRPr="00374238">
        <w:rPr>
          <w:rFonts w:ascii="Times New Roman" w:eastAsia="Times New Roman" w:hAnsi="Times New Roman" w:cs="Times New Roman"/>
          <w:color w:val="111111"/>
        </w:rPr>
        <w:t xml:space="preserve">(2) </w:t>
      </w:r>
      <w:r w:rsidRPr="00374238">
        <w:rPr>
          <w:rFonts w:ascii="Times New Roman" w:hAnsi="Times New Roman" w:cs="Times New Roman"/>
          <w:i/>
        </w:rPr>
        <w:t>Free speech includes protection for speech that some find offensive, uncivil, or even hateful</w:t>
      </w:r>
      <w:r>
        <w:rPr>
          <w:rFonts w:ascii="Times New Roman" w:hAnsi="Times New Roman" w:cs="Times New Roman"/>
        </w:rPr>
        <w:t xml:space="preserve">. </w:t>
      </w:r>
      <w:r w:rsidR="0073373B">
        <w:rPr>
          <w:rFonts w:ascii="Times New Roman" w:hAnsi="Times New Roman"/>
        </w:rPr>
        <w:t>T</w:t>
      </w:r>
      <w:r w:rsidR="00344B19">
        <w:rPr>
          <w:rFonts w:ascii="Times New Roman" w:hAnsi="Times New Roman"/>
        </w:rPr>
        <w:t>he University cherishes the many fo</w:t>
      </w:r>
      <w:r w:rsidR="006E3512">
        <w:rPr>
          <w:rFonts w:ascii="Times New Roman" w:hAnsi="Times New Roman"/>
        </w:rPr>
        <w:t>rms of its diversity, including</w:t>
      </w:r>
      <w:r w:rsidR="00344B19">
        <w:rPr>
          <w:rFonts w:ascii="Times New Roman" w:hAnsi="Times New Roman"/>
        </w:rPr>
        <w:t xml:space="preserve"> diversity</w:t>
      </w:r>
      <w:r w:rsidR="00567CC4">
        <w:rPr>
          <w:rFonts w:ascii="Times New Roman" w:hAnsi="Times New Roman"/>
        </w:rPr>
        <w:t xml:space="preserve"> of opinion, which is one of its</w:t>
      </w:r>
      <w:r w:rsidR="00344B19">
        <w:rPr>
          <w:rFonts w:ascii="Times New Roman" w:hAnsi="Times New Roman"/>
        </w:rPr>
        <w:t xml:space="preserve"> greatest stre</w:t>
      </w:r>
      <w:r w:rsidR="008C7928">
        <w:rPr>
          <w:rFonts w:ascii="Times New Roman" w:hAnsi="Times New Roman"/>
        </w:rPr>
        <w:t>ngths</w:t>
      </w:r>
      <w:r w:rsidR="00344B19">
        <w:rPr>
          <w:rFonts w:ascii="Times New Roman" w:hAnsi="Times New Roman"/>
        </w:rPr>
        <w:t xml:space="preserve">. </w:t>
      </w:r>
      <w:r w:rsidR="006D514E">
        <w:rPr>
          <w:rFonts w:ascii="Times New Roman" w:hAnsi="Times New Roman" w:cs="Times New Roman"/>
        </w:rPr>
        <w:t>At the same time, d</w:t>
      </w:r>
      <w:r w:rsidR="00130175">
        <w:rPr>
          <w:rFonts w:ascii="Times New Roman" w:hAnsi="Times New Roman" w:cs="Times New Roman"/>
        </w:rPr>
        <w:t xml:space="preserve">iversity </w:t>
      </w:r>
      <w:r w:rsidR="006D0FC3">
        <w:rPr>
          <w:rFonts w:ascii="Times New Roman" w:hAnsi="Times New Roman" w:cs="Times New Roman"/>
        </w:rPr>
        <w:t xml:space="preserve">of opinion </w:t>
      </w:r>
      <w:r w:rsidR="008013B4">
        <w:rPr>
          <w:rFonts w:ascii="Times New Roman" w:hAnsi="Times New Roman" w:cs="Times New Roman"/>
        </w:rPr>
        <w:t>mea</w:t>
      </w:r>
      <w:r w:rsidR="0073373B">
        <w:rPr>
          <w:rFonts w:ascii="Times New Roman" w:hAnsi="Times New Roman" w:cs="Times New Roman"/>
        </w:rPr>
        <w:t>ns that students and others may</w:t>
      </w:r>
      <w:r w:rsidR="008013B4">
        <w:rPr>
          <w:rFonts w:ascii="Times New Roman" w:hAnsi="Times New Roman" w:cs="Times New Roman"/>
        </w:rPr>
        <w:t xml:space="preserve"> hear ideas they</w:t>
      </w:r>
      <w:r w:rsidR="0073373B">
        <w:rPr>
          <w:rFonts w:ascii="Times New Roman" w:hAnsi="Times New Roman" w:cs="Times New Roman"/>
        </w:rPr>
        <w:t xml:space="preserve"> strongly disagree with and </w:t>
      </w:r>
      <w:r w:rsidR="008013B4">
        <w:rPr>
          <w:rFonts w:ascii="Times New Roman" w:hAnsi="Times New Roman" w:cs="Times New Roman"/>
        </w:rPr>
        <w:t xml:space="preserve">find </w:t>
      </w:r>
      <w:r w:rsidR="008013B4">
        <w:rPr>
          <w:rFonts w:ascii="Times New Roman" w:hAnsi="Times New Roman" w:cs="Times New Roman"/>
        </w:rPr>
        <w:lastRenderedPageBreak/>
        <w:t>deeply</w:t>
      </w:r>
      <w:r w:rsidR="00F93613">
        <w:rPr>
          <w:rFonts w:ascii="Times New Roman" w:hAnsi="Times New Roman" w:cs="Times New Roman"/>
        </w:rPr>
        <w:t xml:space="preserve"> offensive</w:t>
      </w:r>
      <w:r w:rsidR="006D514E" w:rsidRPr="002A7E50">
        <w:rPr>
          <w:rFonts w:ascii="Times New Roman" w:hAnsi="Times New Roman"/>
        </w:rPr>
        <w:t>.</w:t>
      </w:r>
      <w:r w:rsidR="006D514E">
        <w:rPr>
          <w:rFonts w:ascii="Times New Roman" w:hAnsi="Times New Roman"/>
        </w:rPr>
        <w:t xml:space="preserve"> </w:t>
      </w:r>
      <w:r w:rsidR="00895DAC">
        <w:rPr>
          <w:rFonts w:ascii="Times New Roman" w:eastAsia="Times New Roman" w:hAnsi="Times New Roman" w:cs="Times New Roman"/>
          <w:color w:val="111111"/>
        </w:rPr>
        <w:t>Indeed, students at a well-functioning university should expect to</w:t>
      </w:r>
      <w:r w:rsidR="00567CC4">
        <w:rPr>
          <w:rFonts w:ascii="Times New Roman" w:eastAsia="Times New Roman" w:hAnsi="Times New Roman" w:cs="Times New Roman"/>
          <w:color w:val="111111"/>
        </w:rPr>
        <w:t xml:space="preserve"> encounter ideas that unsettle</w:t>
      </w:r>
      <w:r w:rsidR="00895DAC">
        <w:rPr>
          <w:rFonts w:ascii="Times New Roman" w:eastAsia="Times New Roman" w:hAnsi="Times New Roman" w:cs="Times New Roman"/>
          <w:color w:val="111111"/>
        </w:rPr>
        <w:t xml:space="preserve"> them. </w:t>
      </w:r>
      <w:r w:rsidR="004260BE">
        <w:rPr>
          <w:rFonts w:ascii="Times New Roman" w:hAnsi="Times New Roman"/>
        </w:rPr>
        <w:t>The University encourages all members of the community to</w:t>
      </w:r>
      <w:r w:rsidR="006D514E" w:rsidRPr="003C31A8">
        <w:rPr>
          <w:rFonts w:ascii="Times New Roman" w:hAnsi="Times New Roman"/>
        </w:rPr>
        <w:t xml:space="preserve"> speak with respect and understanding for the dignity and life experiences of others. </w:t>
      </w:r>
      <w:r w:rsidR="006D514E">
        <w:rPr>
          <w:rFonts w:ascii="Times New Roman" w:hAnsi="Times New Roman"/>
        </w:rPr>
        <w:t>The s</w:t>
      </w:r>
      <w:r w:rsidR="006D514E" w:rsidRPr="003C31A8">
        <w:rPr>
          <w:rFonts w:ascii="Times New Roman" w:hAnsi="Times New Roman"/>
        </w:rPr>
        <w:t xml:space="preserve">hock, hurt, and anger </w:t>
      </w:r>
      <w:r w:rsidR="006D514E">
        <w:rPr>
          <w:rFonts w:ascii="Times New Roman" w:hAnsi="Times New Roman"/>
        </w:rPr>
        <w:t xml:space="preserve">experienced by the targets of malevolent speech may undermine the maintenance of a campus climate that welcomes all and fosters equity and diversity. </w:t>
      </w:r>
      <w:r w:rsidR="00567CC4">
        <w:rPr>
          <w:rFonts w:ascii="Times New Roman" w:hAnsi="Times New Roman" w:cs="Times New Roman"/>
        </w:rPr>
        <w:t xml:space="preserve">But at a public university, no word is so blasphemous or offensive it cannot be uttered; no belief is so sacred or widely held it cannot be criticized; no idea is so intolerant it cannot be tolerated. </w:t>
      </w:r>
      <w:r w:rsidR="00EC1308">
        <w:rPr>
          <w:rFonts w:ascii="Times New Roman" w:hAnsi="Times New Roman" w:cs="Times New Roman"/>
        </w:rPr>
        <w:t>So long as the speech is constitutionally protected, and neither harasses nor threatens anothe</w:t>
      </w:r>
      <w:r w:rsidR="00F46B7D">
        <w:rPr>
          <w:rFonts w:ascii="Times New Roman" w:hAnsi="Times New Roman" w:cs="Times New Roman"/>
        </w:rPr>
        <w:t>r person, it cannot be prohibited.</w:t>
      </w:r>
      <w:r w:rsidR="00EC1308">
        <w:rPr>
          <w:rFonts w:ascii="Times New Roman" w:hAnsi="Times New Roman" w:cs="Times New Roman"/>
        </w:rPr>
        <w:t xml:space="preserve"> </w:t>
      </w:r>
    </w:p>
    <w:p w14:paraId="5ACAEF8F" w14:textId="77777777" w:rsidR="00EB2F28" w:rsidRDefault="00EB2F28" w:rsidP="003C31A8">
      <w:pPr>
        <w:rPr>
          <w:rFonts w:ascii="Times New Roman" w:hAnsi="Times New Roman"/>
        </w:rPr>
      </w:pPr>
    </w:p>
    <w:p w14:paraId="4C936692" w14:textId="28593894" w:rsidR="00EB45F5" w:rsidRPr="004260BE" w:rsidRDefault="00EB2F28" w:rsidP="00B31A30">
      <w:pPr>
        <w:rPr>
          <w:rFonts w:ascii="Times New Roman" w:hAnsi="Times New Roman" w:cs="Times New Roman"/>
          <w:i/>
        </w:rPr>
      </w:pPr>
      <w:r>
        <w:rPr>
          <w:rFonts w:ascii="Times New Roman" w:hAnsi="Times New Roman"/>
        </w:rPr>
        <w:tab/>
      </w:r>
      <w:r w:rsidR="00B31A30" w:rsidRPr="00B31A30">
        <w:rPr>
          <w:rFonts w:ascii="Times New Roman" w:hAnsi="Times New Roman"/>
        </w:rPr>
        <w:t xml:space="preserve">(3) </w:t>
      </w:r>
      <w:r w:rsidR="00B31A30" w:rsidRPr="00B31A30">
        <w:rPr>
          <w:rFonts w:ascii="Times New Roman" w:hAnsi="Times New Roman" w:cs="Times New Roman"/>
          <w:i/>
        </w:rPr>
        <w:t>Free speech cannot be regulated on the ground that some speakers are thought to have more power or more access to the mediums of speech than others</w:t>
      </w:r>
      <w:r w:rsidR="00B31A30" w:rsidRPr="00B31A30">
        <w:rPr>
          <w:rFonts w:ascii="Times New Roman" w:hAnsi="Times New Roman" w:cs="Times New Roman"/>
        </w:rPr>
        <w:t>.</w:t>
      </w:r>
      <w:r w:rsidR="00B31A30">
        <w:rPr>
          <w:rFonts w:ascii="Times New Roman" w:hAnsi="Times New Roman" w:cs="Times New Roman"/>
          <w:sz w:val="28"/>
          <w:szCs w:val="28"/>
        </w:rPr>
        <w:t xml:space="preserve"> </w:t>
      </w:r>
      <w:r>
        <w:rPr>
          <w:rFonts w:ascii="Times New Roman" w:hAnsi="Times New Roman" w:cs="Times New Roman"/>
        </w:rPr>
        <w:t xml:space="preserve">The University invites experts, faculty, </w:t>
      </w:r>
      <w:r w:rsidRPr="0059631B">
        <w:rPr>
          <w:rFonts w:ascii="Times New Roman" w:hAnsi="Times New Roman" w:cs="Times New Roman"/>
        </w:rPr>
        <w:t>students</w:t>
      </w:r>
      <w:r>
        <w:rPr>
          <w:rFonts w:ascii="Times New Roman" w:hAnsi="Times New Roman" w:cs="Times New Roman"/>
        </w:rPr>
        <w:t>,</w:t>
      </w:r>
      <w:r w:rsidRPr="0059631B">
        <w:rPr>
          <w:rFonts w:ascii="Times New Roman" w:hAnsi="Times New Roman" w:cs="Times New Roman"/>
        </w:rPr>
        <w:t xml:space="preserve"> and </w:t>
      </w:r>
      <w:r>
        <w:rPr>
          <w:rFonts w:ascii="Times New Roman" w:hAnsi="Times New Roman" w:cs="Times New Roman"/>
        </w:rPr>
        <w:t xml:space="preserve">others </w:t>
      </w:r>
      <w:r w:rsidRPr="0059631B">
        <w:rPr>
          <w:rFonts w:ascii="Times New Roman" w:hAnsi="Times New Roman" w:cs="Times New Roman"/>
        </w:rPr>
        <w:t>to sti</w:t>
      </w:r>
      <w:r w:rsidR="00F46B7D">
        <w:rPr>
          <w:rFonts w:ascii="Times New Roman" w:hAnsi="Times New Roman" w:cs="Times New Roman"/>
        </w:rPr>
        <w:t xml:space="preserve">mulate </w:t>
      </w:r>
      <w:r>
        <w:rPr>
          <w:rFonts w:ascii="Times New Roman" w:hAnsi="Times New Roman" w:cs="Times New Roman"/>
        </w:rPr>
        <w:t xml:space="preserve">vigorous </w:t>
      </w:r>
      <w:r w:rsidRPr="0059631B">
        <w:rPr>
          <w:rFonts w:ascii="Times New Roman" w:hAnsi="Times New Roman" w:cs="Times New Roman"/>
        </w:rPr>
        <w:t xml:space="preserve">debate. </w:t>
      </w:r>
      <w:r>
        <w:rPr>
          <w:rFonts w:ascii="Times New Roman" w:hAnsi="Times New Roman"/>
        </w:rPr>
        <w:t xml:space="preserve">The University should take all reasonable steps to ensure that diverse opinions across the intellectual spectrum are </w:t>
      </w:r>
      <w:r w:rsidR="00F46B7D">
        <w:rPr>
          <w:rFonts w:ascii="Times New Roman" w:hAnsi="Times New Roman"/>
        </w:rPr>
        <w:t xml:space="preserve">both </w:t>
      </w:r>
      <w:r>
        <w:rPr>
          <w:rFonts w:ascii="Times New Roman" w:hAnsi="Times New Roman"/>
        </w:rPr>
        <w:t>spoken and heard</w:t>
      </w:r>
      <w:r w:rsidR="009114D9">
        <w:rPr>
          <w:rFonts w:ascii="Times New Roman" w:hAnsi="Times New Roman"/>
        </w:rPr>
        <w:t xml:space="preserve"> on campus. The University may use its resources to</w:t>
      </w:r>
      <w:r>
        <w:rPr>
          <w:rFonts w:ascii="Times New Roman" w:hAnsi="Times New Roman"/>
        </w:rPr>
        <w:t xml:space="preserve"> ensure that community members have space and access to present differing viewpoints. </w:t>
      </w:r>
      <w:r>
        <w:rPr>
          <w:rFonts w:ascii="Times New Roman" w:hAnsi="Times New Roman" w:cs="Times New Roman"/>
        </w:rPr>
        <w:t>But University officials</w:t>
      </w:r>
      <w:r w:rsidR="009114D9">
        <w:rPr>
          <w:rFonts w:ascii="Times New Roman" w:hAnsi="Times New Roman" w:cs="Times New Roman"/>
        </w:rPr>
        <w:t>, like government officials,</w:t>
      </w:r>
      <w:r>
        <w:rPr>
          <w:rFonts w:ascii="Times New Roman" w:hAnsi="Times New Roman" w:cs="Times New Roman"/>
        </w:rPr>
        <w:t xml:space="preserve"> cannot assume the authority to </w:t>
      </w:r>
      <w:r w:rsidR="003F2E02">
        <w:rPr>
          <w:rFonts w:ascii="Times New Roman" w:hAnsi="Times New Roman" w:cs="Times New Roman"/>
        </w:rPr>
        <w:t xml:space="preserve">pick and choose who may speak </w:t>
      </w:r>
      <w:r w:rsidR="00B31A30">
        <w:rPr>
          <w:rFonts w:ascii="Times New Roman" w:hAnsi="Times New Roman" w:cs="Times New Roman"/>
        </w:rPr>
        <w:t xml:space="preserve">or how much they may speak </w:t>
      </w:r>
      <w:r w:rsidR="00F46B7D">
        <w:rPr>
          <w:rFonts w:ascii="Times New Roman" w:hAnsi="Times New Roman" w:cs="Times New Roman"/>
        </w:rPr>
        <w:t>based on the</w:t>
      </w:r>
      <w:r w:rsidR="00B31A30">
        <w:rPr>
          <w:rFonts w:ascii="Times New Roman" w:hAnsi="Times New Roman" w:cs="Times New Roman"/>
        </w:rPr>
        <w:t xml:space="preserve"> perception that some</w:t>
      </w:r>
      <w:r>
        <w:rPr>
          <w:rFonts w:ascii="Times New Roman" w:hAnsi="Times New Roman" w:cs="Times New Roman"/>
        </w:rPr>
        <w:t xml:space="preserve"> speakers have “too much” or “too little” power in public debate.</w:t>
      </w:r>
      <w:r w:rsidR="009114D9">
        <w:rPr>
          <w:rFonts w:ascii="Times New Roman" w:hAnsi="Times New Roman" w:cs="Times New Roman"/>
        </w:rPr>
        <w:t xml:space="preserve"> </w:t>
      </w:r>
      <w:r>
        <w:rPr>
          <w:rFonts w:ascii="Times New Roman" w:hAnsi="Times New Roman" w:cs="Times New Roman"/>
        </w:rPr>
        <w:t xml:space="preserve">  </w:t>
      </w:r>
    </w:p>
    <w:p w14:paraId="2979FC89" w14:textId="77777777" w:rsidR="00EB45F5" w:rsidRDefault="00EB45F5" w:rsidP="00EB45F5">
      <w:pPr>
        <w:rPr>
          <w:rFonts w:ascii="Times New Roman" w:hAnsi="Times New Roman" w:cs="Times New Roman"/>
        </w:rPr>
      </w:pPr>
    </w:p>
    <w:p w14:paraId="24477D75" w14:textId="442E8912" w:rsidR="00344B19" w:rsidRPr="009114D9" w:rsidRDefault="00EB45F5" w:rsidP="00344B19">
      <w:pPr>
        <w:rPr>
          <w:rFonts w:ascii="Times New Roman" w:hAnsi="Times New Roman" w:cs="Times New Roman"/>
        </w:rPr>
      </w:pPr>
      <w:r>
        <w:rPr>
          <w:rFonts w:ascii="Times New Roman" w:hAnsi="Times New Roman" w:cs="Times New Roman"/>
        </w:rPr>
        <w:tab/>
      </w:r>
      <w:r w:rsidRPr="00EB45F5">
        <w:rPr>
          <w:rFonts w:ascii="Times New Roman" w:hAnsi="Times New Roman"/>
        </w:rPr>
        <w:t xml:space="preserve">(4) </w:t>
      </w:r>
      <w:r w:rsidRPr="00EB45F5">
        <w:rPr>
          <w:rFonts w:ascii="Times New Roman" w:hAnsi="Times New Roman" w:cs="Times New Roman"/>
          <w:i/>
        </w:rPr>
        <w:t xml:space="preserve">Even when protecting free speech conflicts with other </w:t>
      </w:r>
      <w:r>
        <w:rPr>
          <w:rFonts w:ascii="Times New Roman" w:hAnsi="Times New Roman" w:cs="Times New Roman"/>
          <w:i/>
        </w:rPr>
        <w:t xml:space="preserve">important University </w:t>
      </w:r>
      <w:r w:rsidR="009114D9">
        <w:rPr>
          <w:rFonts w:ascii="Times New Roman" w:hAnsi="Times New Roman" w:cs="Times New Roman"/>
          <w:i/>
        </w:rPr>
        <w:t>values</w:t>
      </w:r>
      <w:r w:rsidRPr="00EB45F5">
        <w:rPr>
          <w:rFonts w:ascii="Times New Roman" w:hAnsi="Times New Roman" w:cs="Times New Roman"/>
          <w:i/>
        </w:rPr>
        <w:t>, free speech must be paramount.</w:t>
      </w:r>
      <w:r>
        <w:rPr>
          <w:rFonts w:ascii="Times New Roman" w:hAnsi="Times New Roman" w:cs="Times New Roman"/>
        </w:rPr>
        <w:t xml:space="preserve"> </w:t>
      </w:r>
      <w:r w:rsidR="00344B19">
        <w:rPr>
          <w:rFonts w:ascii="Times New Roman" w:hAnsi="Times New Roman" w:cs="Times New Roman"/>
        </w:rPr>
        <w:t xml:space="preserve">As the classic Woodward Report on free speech </w:t>
      </w:r>
      <w:r w:rsidR="00B17A30">
        <w:rPr>
          <w:rFonts w:ascii="Times New Roman" w:hAnsi="Times New Roman" w:cs="Times New Roman"/>
        </w:rPr>
        <w:t xml:space="preserve">at academic institutions </w:t>
      </w:r>
      <w:r w:rsidR="00344B19">
        <w:rPr>
          <w:rFonts w:ascii="Times New Roman" w:hAnsi="Times New Roman" w:cs="Times New Roman"/>
        </w:rPr>
        <w:t xml:space="preserve">concluded in 1974: </w:t>
      </w:r>
    </w:p>
    <w:p w14:paraId="7C33F67E" w14:textId="77777777" w:rsidR="00344B19" w:rsidRDefault="00344B19" w:rsidP="00344B19">
      <w:pPr>
        <w:rPr>
          <w:rFonts w:ascii="Times New Roman" w:hAnsi="Times New Roman" w:cs="Times New Roman"/>
        </w:rPr>
      </w:pPr>
    </w:p>
    <w:p w14:paraId="70160ED1" w14:textId="7E1ABBB7" w:rsidR="00344B19" w:rsidRDefault="00344B19" w:rsidP="006C704A">
      <w:pPr>
        <w:ind w:left="720"/>
        <w:rPr>
          <w:rFonts w:ascii="Times New Roman" w:hAnsi="Times New Roman" w:cs="Times New Roman"/>
        </w:rPr>
      </w:pPr>
      <w:r w:rsidRPr="00344B19">
        <w:rPr>
          <w:rFonts w:ascii="Times New Roman" w:hAnsi="Times New Roman" w:cs="Times New Roman"/>
        </w:rPr>
        <w:t>Without sac</w:t>
      </w:r>
      <w:r>
        <w:rPr>
          <w:rFonts w:ascii="Times New Roman" w:hAnsi="Times New Roman" w:cs="Times New Roman"/>
        </w:rPr>
        <w:t>rificing its central purpose, [a university]</w:t>
      </w:r>
      <w:r w:rsidRPr="00344B19">
        <w:rPr>
          <w:rFonts w:ascii="Times New Roman" w:hAnsi="Times New Roman" w:cs="Times New Roman"/>
        </w:rPr>
        <w:t xml:space="preserve"> cannot make its primary and dominant value the fostering of friendship, solidarity, harmony, civility, or mutual respect. To be sure, these are important values; other institutions may properly assign them the highest, and not merely a subordinate priority; and a good university will seek and may in some significant measure attain these ends. But it will never let these values, important as they ar</w:t>
      </w:r>
      <w:r w:rsidR="00BD79B7">
        <w:rPr>
          <w:rFonts w:ascii="Times New Roman" w:hAnsi="Times New Roman" w:cs="Times New Roman"/>
        </w:rPr>
        <w:t>e, override its central purpose</w:t>
      </w:r>
      <w:r w:rsidRPr="00344B19">
        <w:rPr>
          <w:rFonts w:ascii="Times New Roman" w:hAnsi="Times New Roman" w:cs="Times New Roman"/>
        </w:rPr>
        <w:t>.</w:t>
      </w:r>
      <w:r w:rsidR="00B17A30">
        <w:rPr>
          <w:rFonts w:ascii="Times New Roman" w:hAnsi="Times New Roman" w:cs="Times New Roman"/>
        </w:rPr>
        <w:t xml:space="preserve"> </w:t>
      </w:r>
      <w:r w:rsidR="00B17A30" w:rsidRPr="00344B19">
        <w:rPr>
          <w:rFonts w:ascii="Times New Roman" w:hAnsi="Times New Roman" w:cs="Times New Roman"/>
        </w:rPr>
        <w:t>We value freedom of expression precisely because it provides a forum for the new, the provocative, the</w:t>
      </w:r>
      <w:r w:rsidR="00B17A30">
        <w:rPr>
          <w:rFonts w:ascii="Times New Roman" w:hAnsi="Times New Roman" w:cs="Times New Roman"/>
        </w:rPr>
        <w:t xml:space="preserve"> disturbing, and the unorthodox.</w:t>
      </w:r>
      <w:r w:rsidR="00BD79B7">
        <w:rPr>
          <w:rStyle w:val="FootnoteReference"/>
          <w:rFonts w:ascii="Times New Roman" w:hAnsi="Times New Roman" w:cs="Times New Roman"/>
        </w:rPr>
        <w:footnoteReference w:id="4"/>
      </w:r>
    </w:p>
    <w:p w14:paraId="04E5C1CE" w14:textId="5A3C8EE8" w:rsidR="00BD79B7" w:rsidRDefault="00BD79B7" w:rsidP="008C7928">
      <w:pPr>
        <w:rPr>
          <w:rFonts w:ascii="Times New Roman" w:hAnsi="Times New Roman" w:cs="Times New Roman"/>
        </w:rPr>
      </w:pPr>
    </w:p>
    <w:p w14:paraId="59A089BD" w14:textId="1376642F" w:rsidR="00246C48" w:rsidRDefault="003F2E02" w:rsidP="00947EB1">
      <w:pPr>
        <w:rPr>
          <w:rFonts w:ascii="Times New Roman" w:hAnsi="Times New Roman" w:cs="Times New Roman"/>
          <w:b/>
          <w:sz w:val="28"/>
          <w:szCs w:val="28"/>
        </w:rPr>
      </w:pPr>
      <w:r>
        <w:rPr>
          <w:rFonts w:ascii="Times New Roman" w:hAnsi="Times New Roman" w:cs="Times New Roman"/>
        </w:rPr>
        <w:t>Ordinarily, protecting free exp</w:t>
      </w:r>
      <w:r w:rsidR="00F46B7D">
        <w:rPr>
          <w:rFonts w:ascii="Times New Roman" w:hAnsi="Times New Roman" w:cs="Times New Roman"/>
        </w:rPr>
        <w:t>ression and enhancing human</w:t>
      </w:r>
      <w:r>
        <w:rPr>
          <w:rFonts w:ascii="Times New Roman" w:hAnsi="Times New Roman" w:cs="Times New Roman"/>
        </w:rPr>
        <w:t xml:space="preserve"> dignity go hand in hand. Speech has been a powerful tool for dismantling unjust hierarchies of discrimination and marginalization. The most effective response to offensive ideas is to rebut them with better ideas. </w:t>
      </w:r>
      <w:r w:rsidR="004260BE">
        <w:rPr>
          <w:rFonts w:ascii="Times New Roman" w:hAnsi="Times New Roman" w:cs="Times New Roman"/>
        </w:rPr>
        <w:t>Speakers are themselves subject to criticism from within the community for</w:t>
      </w:r>
      <w:r w:rsidR="00F46B7D">
        <w:rPr>
          <w:rFonts w:ascii="Times New Roman" w:hAnsi="Times New Roman" w:cs="Times New Roman"/>
        </w:rPr>
        <w:t xml:space="preserve"> the substance of their ideas and</w:t>
      </w:r>
      <w:r w:rsidR="004260BE">
        <w:rPr>
          <w:rFonts w:ascii="Times New Roman" w:hAnsi="Times New Roman" w:cs="Times New Roman"/>
        </w:rPr>
        <w:t xml:space="preserve"> the tone of their words. </w:t>
      </w:r>
      <w:r w:rsidR="00F46B7D">
        <w:rPr>
          <w:rFonts w:ascii="Times New Roman" w:hAnsi="Times New Roman"/>
        </w:rPr>
        <w:t>T</w:t>
      </w:r>
      <w:r>
        <w:rPr>
          <w:rFonts w:ascii="Times New Roman" w:hAnsi="Times New Roman"/>
        </w:rPr>
        <w:t>he University does not condone speech that is uncivil or hateful</w:t>
      </w:r>
      <w:r w:rsidR="00F46B7D">
        <w:rPr>
          <w:rFonts w:ascii="Times New Roman" w:hAnsi="Times New Roman"/>
        </w:rPr>
        <w:t>, and Universit</w:t>
      </w:r>
      <w:r w:rsidR="00087B02">
        <w:rPr>
          <w:rFonts w:ascii="Times New Roman" w:hAnsi="Times New Roman"/>
        </w:rPr>
        <w:t>y</w:t>
      </w:r>
      <w:r w:rsidR="0093148B">
        <w:rPr>
          <w:rFonts w:ascii="Times New Roman" w:hAnsi="Times New Roman"/>
        </w:rPr>
        <w:t xml:space="preserve"> </w:t>
      </w:r>
      <w:r w:rsidR="00F46B7D">
        <w:rPr>
          <w:rFonts w:ascii="Times New Roman" w:hAnsi="Times New Roman"/>
        </w:rPr>
        <w:t>officials sh</w:t>
      </w:r>
      <w:bookmarkStart w:id="0" w:name="_GoBack"/>
      <w:bookmarkEnd w:id="0"/>
      <w:r w:rsidR="00F46B7D">
        <w:rPr>
          <w:rFonts w:ascii="Times New Roman" w:hAnsi="Times New Roman"/>
        </w:rPr>
        <w:t>ould make this clear</w:t>
      </w:r>
      <w:r>
        <w:rPr>
          <w:rFonts w:ascii="Times New Roman" w:hAnsi="Times New Roman"/>
        </w:rPr>
        <w:t xml:space="preserve">. Nevertheless, </w:t>
      </w:r>
      <w:r>
        <w:rPr>
          <w:rFonts w:ascii="Times New Roman" w:hAnsi="Times New Roman" w:cs="Times New Roman"/>
        </w:rPr>
        <w:t xml:space="preserve">on those rare occasions when protecting expression conflicts with other values, like maintaining a climate of mutual respect on campus, the right to speak must prevail. </w:t>
      </w:r>
    </w:p>
    <w:p w14:paraId="4541A4AE" w14:textId="4186380D" w:rsidR="0081320C" w:rsidRPr="00AE1F7E" w:rsidRDefault="0081320C" w:rsidP="00AE1F7E">
      <w:pPr>
        <w:rPr>
          <w:rFonts w:ascii="Times New Roman" w:hAnsi="Times New Roman" w:cs="Times New Roman"/>
          <w:b/>
          <w:sz w:val="28"/>
          <w:szCs w:val="28"/>
        </w:rPr>
      </w:pPr>
    </w:p>
    <w:sectPr w:rsidR="0081320C" w:rsidRPr="00AE1F7E" w:rsidSect="00A4664B">
      <w:headerReference w:type="even" r:id="rId9"/>
      <w:headerReference w:type="default" r:id="rId10"/>
      <w:footerReference w:type="even"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BC365" w14:textId="77777777" w:rsidR="00EC1308" w:rsidRDefault="00EC1308" w:rsidP="008348B4">
      <w:r>
        <w:separator/>
      </w:r>
    </w:p>
  </w:endnote>
  <w:endnote w:type="continuationSeparator" w:id="0">
    <w:p w14:paraId="16218C51" w14:textId="77777777" w:rsidR="00EC1308" w:rsidRDefault="00EC1308" w:rsidP="0083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7270AB" w14:textId="77777777" w:rsidR="00EC1308" w:rsidRDefault="00EC1308" w:rsidP="001E33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919B4" w14:textId="77777777" w:rsidR="00EC1308" w:rsidRDefault="00EC130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AB5AC0" w14:textId="77777777" w:rsidR="00EC1308" w:rsidRDefault="00EC1308" w:rsidP="001E33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148B">
      <w:rPr>
        <w:rStyle w:val="PageNumber"/>
        <w:noProof/>
      </w:rPr>
      <w:t>1</w:t>
    </w:r>
    <w:r>
      <w:rPr>
        <w:rStyle w:val="PageNumber"/>
      </w:rPr>
      <w:fldChar w:fldCharType="end"/>
    </w:r>
  </w:p>
  <w:p w14:paraId="13C54168" w14:textId="77777777" w:rsidR="00EC1308" w:rsidRDefault="00EC13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5F10C" w14:textId="77777777" w:rsidR="00EC1308" w:rsidRDefault="00EC1308" w:rsidP="008348B4">
      <w:r>
        <w:separator/>
      </w:r>
    </w:p>
  </w:footnote>
  <w:footnote w:type="continuationSeparator" w:id="0">
    <w:p w14:paraId="7A1F1D53" w14:textId="77777777" w:rsidR="00EC1308" w:rsidRDefault="00EC1308" w:rsidP="008348B4">
      <w:r>
        <w:continuationSeparator/>
      </w:r>
    </w:p>
  </w:footnote>
  <w:footnote w:id="1">
    <w:p w14:paraId="6CBD395F" w14:textId="77777777" w:rsidR="00EC1308" w:rsidRPr="00B8357E" w:rsidRDefault="00EC1308" w:rsidP="0073373B">
      <w:pPr>
        <w:pStyle w:val="FootnoteText"/>
        <w:rPr>
          <w:rFonts w:ascii="Times New Roman" w:hAnsi="Times New Roman" w:cs="Times New Roman"/>
          <w:sz w:val="20"/>
          <w:szCs w:val="20"/>
        </w:rPr>
      </w:pPr>
      <w:r w:rsidRPr="00B8357E">
        <w:rPr>
          <w:rStyle w:val="FootnoteReference"/>
          <w:rFonts w:ascii="Times New Roman" w:hAnsi="Times New Roman" w:cs="Times New Roman"/>
          <w:sz w:val="20"/>
          <w:szCs w:val="20"/>
        </w:rPr>
        <w:footnoteRef/>
      </w:r>
      <w:r w:rsidRPr="00B8357E">
        <w:rPr>
          <w:rFonts w:ascii="Times New Roman" w:hAnsi="Times New Roman" w:cs="Times New Roman"/>
          <w:sz w:val="20"/>
          <w:szCs w:val="20"/>
        </w:rPr>
        <w:t xml:space="preserve"> Board of Regents Policy, “Code of Conduct,” Sec. III, subd. 6 (as amended December 8, 2006) (available at http://regents.umn.edu/sites/regents.umn.edu/files/policies/Code_of_Conduct.pdf)</w:t>
      </w:r>
    </w:p>
  </w:footnote>
  <w:footnote w:id="2">
    <w:p w14:paraId="491601FE" w14:textId="6466378D" w:rsidR="00EC1308" w:rsidRPr="00B8357E" w:rsidRDefault="00EC1308" w:rsidP="006E3512">
      <w:pPr>
        <w:pStyle w:val="FootnoteText"/>
        <w:rPr>
          <w:rFonts w:ascii="Times New Roman" w:hAnsi="Times New Roman" w:cs="Times New Roman"/>
          <w:sz w:val="20"/>
          <w:szCs w:val="20"/>
        </w:rPr>
      </w:pPr>
      <w:r w:rsidRPr="00B8357E">
        <w:rPr>
          <w:rStyle w:val="FootnoteReference"/>
          <w:rFonts w:ascii="Times New Roman" w:hAnsi="Times New Roman" w:cs="Times New Roman"/>
          <w:sz w:val="20"/>
          <w:szCs w:val="20"/>
        </w:rPr>
        <w:footnoteRef/>
      </w:r>
      <w:r w:rsidRPr="00B8357E">
        <w:rPr>
          <w:rFonts w:ascii="Times New Roman" w:hAnsi="Times New Roman" w:cs="Times New Roman"/>
          <w:sz w:val="20"/>
          <w:szCs w:val="20"/>
        </w:rPr>
        <w:t xml:space="preserve"> Faculty Senate Committee on Academic Freedom and Tenure, “University of Minnesota, Academic Freedom and Responsibility” (2011 White Paper) (available at http://www1.umn.edu/usenate/aft/1112aft_white_paper.pdf).</w:t>
      </w:r>
    </w:p>
  </w:footnote>
  <w:footnote w:id="3">
    <w:p w14:paraId="62F7B291" w14:textId="0F4B54C1" w:rsidR="00EC1308" w:rsidRPr="00BF56B2" w:rsidRDefault="00EC1308">
      <w:pPr>
        <w:pStyle w:val="FootnoteText"/>
        <w:rPr>
          <w:rFonts w:ascii="Times New Roman" w:hAnsi="Times New Roman" w:cs="Times New Roman"/>
        </w:rPr>
      </w:pPr>
      <w:r w:rsidRPr="00B8357E">
        <w:rPr>
          <w:rStyle w:val="FootnoteReference"/>
          <w:rFonts w:ascii="Times New Roman" w:hAnsi="Times New Roman" w:cs="Times New Roman"/>
          <w:sz w:val="20"/>
          <w:szCs w:val="20"/>
        </w:rPr>
        <w:footnoteRef/>
      </w:r>
      <w:r w:rsidRPr="00B8357E">
        <w:rPr>
          <w:rFonts w:ascii="Times New Roman" w:hAnsi="Times New Roman" w:cs="Times New Roman"/>
          <w:sz w:val="20"/>
          <w:szCs w:val="20"/>
        </w:rPr>
        <w:t xml:space="preserve"> For an elaboration of the </w:t>
      </w:r>
      <w:r w:rsidR="00BF56B2">
        <w:rPr>
          <w:rFonts w:ascii="Times New Roman" w:hAnsi="Times New Roman" w:cs="Times New Roman"/>
          <w:sz w:val="20"/>
          <w:szCs w:val="20"/>
        </w:rPr>
        <w:t xml:space="preserve">four core </w:t>
      </w:r>
      <w:r w:rsidRPr="00B8357E">
        <w:rPr>
          <w:rFonts w:ascii="Times New Roman" w:hAnsi="Times New Roman" w:cs="Times New Roman"/>
          <w:sz w:val="20"/>
          <w:szCs w:val="20"/>
        </w:rPr>
        <w:t xml:space="preserve">principles and </w:t>
      </w:r>
      <w:r w:rsidR="00BF56B2">
        <w:rPr>
          <w:rFonts w:ascii="Times New Roman" w:hAnsi="Times New Roman" w:cs="Times New Roman"/>
          <w:sz w:val="20"/>
          <w:szCs w:val="20"/>
        </w:rPr>
        <w:t xml:space="preserve">a discussion of </w:t>
      </w:r>
      <w:r w:rsidRPr="00B8357E">
        <w:rPr>
          <w:rFonts w:ascii="Times New Roman" w:hAnsi="Times New Roman" w:cs="Times New Roman"/>
          <w:sz w:val="20"/>
          <w:szCs w:val="20"/>
        </w:rPr>
        <w:t>the circumstances that have led to their promulga</w:t>
      </w:r>
      <w:r w:rsidR="00BF56B2">
        <w:rPr>
          <w:rFonts w:ascii="Times New Roman" w:hAnsi="Times New Roman" w:cs="Times New Roman"/>
          <w:sz w:val="20"/>
          <w:szCs w:val="20"/>
        </w:rPr>
        <w:t>tion in this document</w:t>
      </w:r>
      <w:r w:rsidRPr="00B8357E">
        <w:rPr>
          <w:rFonts w:ascii="Times New Roman" w:hAnsi="Times New Roman" w:cs="Times New Roman"/>
          <w:sz w:val="20"/>
          <w:szCs w:val="20"/>
        </w:rPr>
        <w:t xml:space="preserve">, see </w:t>
      </w:r>
      <w:r w:rsidRPr="00B8357E">
        <w:rPr>
          <w:rFonts w:ascii="Times New Roman" w:hAnsi="Times New Roman" w:cs="Times New Roman"/>
          <w:i/>
          <w:sz w:val="20"/>
          <w:szCs w:val="20"/>
        </w:rPr>
        <w:t xml:space="preserve">Free Speech at </w:t>
      </w:r>
      <w:r w:rsidR="00BF56B2">
        <w:rPr>
          <w:rFonts w:ascii="Times New Roman" w:hAnsi="Times New Roman" w:cs="Times New Roman"/>
          <w:i/>
          <w:sz w:val="20"/>
          <w:szCs w:val="20"/>
        </w:rPr>
        <w:t xml:space="preserve">the University of </w:t>
      </w:r>
      <w:r w:rsidRPr="00B8357E">
        <w:rPr>
          <w:rFonts w:ascii="Times New Roman" w:hAnsi="Times New Roman" w:cs="Times New Roman"/>
          <w:i/>
          <w:sz w:val="20"/>
          <w:szCs w:val="20"/>
        </w:rPr>
        <w:t>Minnesota: Addendum to the Four Core Principles</w:t>
      </w:r>
      <w:r w:rsidR="00BF56B2">
        <w:rPr>
          <w:rFonts w:ascii="Times New Roman" w:hAnsi="Times New Roman" w:cs="Times New Roman"/>
          <w:i/>
          <w:sz w:val="20"/>
          <w:szCs w:val="20"/>
        </w:rPr>
        <w:t xml:space="preserve"> </w:t>
      </w:r>
      <w:r w:rsidR="00BF56B2">
        <w:rPr>
          <w:rFonts w:ascii="Times New Roman" w:hAnsi="Times New Roman" w:cs="Times New Roman"/>
          <w:sz w:val="20"/>
          <w:szCs w:val="20"/>
        </w:rPr>
        <w:t>(FCC, 3-10-16).</w:t>
      </w:r>
      <w:r w:rsidR="00BF56B2">
        <w:rPr>
          <w:rFonts w:ascii="Times New Roman" w:hAnsi="Times New Roman" w:cs="Times New Roman"/>
          <w:i/>
          <w:sz w:val="20"/>
          <w:szCs w:val="20"/>
        </w:rPr>
        <w:t xml:space="preserve"> </w:t>
      </w:r>
      <w:r w:rsidR="00BF56B2">
        <w:rPr>
          <w:rFonts w:ascii="Times New Roman" w:hAnsi="Times New Roman" w:cs="Times New Roman"/>
          <w:sz w:val="20"/>
          <w:szCs w:val="20"/>
        </w:rPr>
        <w:t xml:space="preserve">For recommendations addressed to the administration of the University that are designed to protect free speech, see </w:t>
      </w:r>
      <w:r w:rsidR="00BF56B2">
        <w:rPr>
          <w:rFonts w:ascii="Times New Roman" w:hAnsi="Times New Roman" w:cs="Times New Roman"/>
          <w:i/>
          <w:sz w:val="20"/>
          <w:szCs w:val="20"/>
        </w:rPr>
        <w:t xml:space="preserve">Free Speech at the University of Minnesota: Recommendations. </w:t>
      </w:r>
      <w:r w:rsidR="00BF56B2">
        <w:rPr>
          <w:rFonts w:ascii="Times New Roman" w:hAnsi="Times New Roman" w:cs="Times New Roman"/>
          <w:sz w:val="20"/>
          <w:szCs w:val="20"/>
        </w:rPr>
        <w:t>(FCC, 3-10-16).</w:t>
      </w:r>
    </w:p>
  </w:footnote>
  <w:footnote w:id="4">
    <w:p w14:paraId="19C25CAC" w14:textId="5CBF881E" w:rsidR="00EC1308" w:rsidRPr="00B8357E" w:rsidRDefault="00EC1308">
      <w:pPr>
        <w:pStyle w:val="FootnoteText"/>
        <w:rPr>
          <w:rFonts w:ascii="Times New Roman" w:hAnsi="Times New Roman" w:cs="Times New Roman"/>
          <w:sz w:val="20"/>
          <w:szCs w:val="20"/>
        </w:rPr>
      </w:pPr>
      <w:r w:rsidRPr="00B8357E">
        <w:rPr>
          <w:rStyle w:val="FootnoteReference"/>
          <w:rFonts w:ascii="Times New Roman" w:hAnsi="Times New Roman" w:cs="Times New Roman"/>
          <w:sz w:val="20"/>
          <w:szCs w:val="20"/>
        </w:rPr>
        <w:footnoteRef/>
      </w:r>
      <w:r w:rsidRPr="00B8357E">
        <w:rPr>
          <w:rFonts w:ascii="Times New Roman" w:hAnsi="Times New Roman" w:cs="Times New Roman"/>
          <w:sz w:val="20"/>
          <w:szCs w:val="20"/>
        </w:rPr>
        <w:t xml:space="preserve"> Report of the Committee to the Fellows of the Yale Corporation, C. Vann Woodward, Chairman (1974) (available at http://www.yale.edu/sites/default/files/files/freedom1975.pdf).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03C3B8" w14:textId="25BDBCE4" w:rsidR="00EC1308" w:rsidRDefault="0093148B">
    <w:pPr>
      <w:pStyle w:val="Header"/>
    </w:pPr>
    <w:r>
      <w:rPr>
        <w:noProof/>
      </w:rPr>
      <w:pict w14:anchorId="6E9358A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in;height:2in;z-index:-251655168;mso-wrap-edited:f;mso-position-horizontal:center;mso-position-horizontal-relative:margin;mso-position-vertical:center;mso-position-vertical-relative:margin" wrapcoords="11100 5062 375 5062 337 5512 750 6862 750 15862 337 17100 337 17325 20325 17325 20325 17100 19875 15862 19837 8662 21075 8550 21412 8212 21412 5062 11850 5062 11100 5062"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483394" w14:textId="56DE1258" w:rsidR="00EC1308" w:rsidRPr="00A27F8F" w:rsidRDefault="0093148B" w:rsidP="00F10750">
    <w:pPr>
      <w:pStyle w:val="Header"/>
      <w:jc w:val="center"/>
      <w:rPr>
        <w:i/>
      </w:rPr>
    </w:pPr>
    <w:r>
      <w:rPr>
        <w:i/>
        <w:noProof/>
      </w:rPr>
      <w:pict w14:anchorId="5C99F4D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6in;height:2in;z-index:-251657216;mso-wrap-edited:f;mso-position-horizontal:center;mso-position-horizontal-relative:margin;mso-position-vertical:center;mso-position-vertical-relative:margin" wrapcoords="11100 5062 375 5062 337 5512 750 6862 750 15862 337 17100 337 17325 20325 17325 20325 17100 19875 15862 19837 8662 21075 8550 21412 8212 21412 5062 11850 5062 11100 5062" fillcolor="silver" stroked="f">
          <v:textpath style="font-family:&quot;Cambria&quot;;font-size:1pt" string="DRAFT"/>
          <w10:wrap anchorx="margin" anchory="margin"/>
        </v:shape>
      </w:pict>
    </w:r>
    <w:r w:rsidR="00EC1308">
      <w:rPr>
        <w:i/>
      </w:rPr>
      <w:t xml:space="preserve">FCC </w:t>
    </w:r>
    <w:r w:rsidR="00EC1308" w:rsidRPr="00A27F8F">
      <w:rPr>
        <w:i/>
      </w:rPr>
      <w:t>DRAFT</w:t>
    </w:r>
    <w:r w:rsidR="00EC1308">
      <w:rPr>
        <w:i/>
      </w:rPr>
      <w:t>—March 10, 2016</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B24AD8" w14:textId="783BB011" w:rsidR="00EC1308" w:rsidRDefault="0093148B">
    <w:pPr>
      <w:pStyle w:val="Header"/>
    </w:pPr>
    <w:r>
      <w:rPr>
        <w:noProof/>
      </w:rPr>
      <w:pict w14:anchorId="0A83AAC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in;height:2in;z-index:-251653120;mso-wrap-edited:f;mso-position-horizontal:center;mso-position-horizontal-relative:margin;mso-position-vertical:center;mso-position-vertical-relative:margin" wrapcoords="11100 5062 375 5062 337 5512 750 6862 750 15862 337 17100 337 17325 20325 17325 20325 17100 19875 15862 19837 8662 21075 8550 21412 8212 21412 5062 11850 5062 11100 5062"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D371E3A"/>
    <w:multiLevelType w:val="hybridMultilevel"/>
    <w:tmpl w:val="8398FDBE"/>
    <w:lvl w:ilvl="0" w:tplc="A4FE0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1E5A6F"/>
    <w:multiLevelType w:val="hybridMultilevel"/>
    <w:tmpl w:val="4C303C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trackRevisions/>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9E1"/>
    <w:rsid w:val="00047531"/>
    <w:rsid w:val="00061A97"/>
    <w:rsid w:val="00087B02"/>
    <w:rsid w:val="000B0DFF"/>
    <w:rsid w:val="000B22C4"/>
    <w:rsid w:val="000B38D7"/>
    <w:rsid w:val="000B4459"/>
    <w:rsid w:val="000B457A"/>
    <w:rsid w:val="000C70B6"/>
    <w:rsid w:val="000F12EA"/>
    <w:rsid w:val="00130175"/>
    <w:rsid w:val="00136126"/>
    <w:rsid w:val="00153FCF"/>
    <w:rsid w:val="001A4CB8"/>
    <w:rsid w:val="001B2ED4"/>
    <w:rsid w:val="001C061D"/>
    <w:rsid w:val="001C41BB"/>
    <w:rsid w:val="001D6298"/>
    <w:rsid w:val="001D722D"/>
    <w:rsid w:val="001E33DA"/>
    <w:rsid w:val="001F6291"/>
    <w:rsid w:val="002074CB"/>
    <w:rsid w:val="0021154A"/>
    <w:rsid w:val="00232316"/>
    <w:rsid w:val="00246C48"/>
    <w:rsid w:val="00260BE7"/>
    <w:rsid w:val="0027530F"/>
    <w:rsid w:val="002821CB"/>
    <w:rsid w:val="002961EA"/>
    <w:rsid w:val="002A7E50"/>
    <w:rsid w:val="002B0B03"/>
    <w:rsid w:val="002B0F6C"/>
    <w:rsid w:val="002B6109"/>
    <w:rsid w:val="002D0E0E"/>
    <w:rsid w:val="00313D05"/>
    <w:rsid w:val="00321B83"/>
    <w:rsid w:val="003304C1"/>
    <w:rsid w:val="00330D71"/>
    <w:rsid w:val="00330EC7"/>
    <w:rsid w:val="00342C46"/>
    <w:rsid w:val="00344B19"/>
    <w:rsid w:val="0034587F"/>
    <w:rsid w:val="00351754"/>
    <w:rsid w:val="00363916"/>
    <w:rsid w:val="003730D0"/>
    <w:rsid w:val="00374238"/>
    <w:rsid w:val="003A22B8"/>
    <w:rsid w:val="003A7053"/>
    <w:rsid w:val="003C31A8"/>
    <w:rsid w:val="003D42A5"/>
    <w:rsid w:val="003F2E02"/>
    <w:rsid w:val="00403EFF"/>
    <w:rsid w:val="004059F1"/>
    <w:rsid w:val="004260BE"/>
    <w:rsid w:val="00426D19"/>
    <w:rsid w:val="00435BF3"/>
    <w:rsid w:val="00436ACF"/>
    <w:rsid w:val="00455578"/>
    <w:rsid w:val="00455AF2"/>
    <w:rsid w:val="00460095"/>
    <w:rsid w:val="00465DD8"/>
    <w:rsid w:val="004751CC"/>
    <w:rsid w:val="004B79E1"/>
    <w:rsid w:val="004C7A7F"/>
    <w:rsid w:val="004E0347"/>
    <w:rsid w:val="004E1500"/>
    <w:rsid w:val="004E4367"/>
    <w:rsid w:val="004E5B8C"/>
    <w:rsid w:val="00511AC3"/>
    <w:rsid w:val="00514BF4"/>
    <w:rsid w:val="00524DDD"/>
    <w:rsid w:val="00541947"/>
    <w:rsid w:val="0054734A"/>
    <w:rsid w:val="00567CC4"/>
    <w:rsid w:val="0059631B"/>
    <w:rsid w:val="00596913"/>
    <w:rsid w:val="005A244F"/>
    <w:rsid w:val="005A7405"/>
    <w:rsid w:val="005C4AEE"/>
    <w:rsid w:val="005E11FB"/>
    <w:rsid w:val="00621763"/>
    <w:rsid w:val="0063711E"/>
    <w:rsid w:val="006566B2"/>
    <w:rsid w:val="006604C2"/>
    <w:rsid w:val="00674798"/>
    <w:rsid w:val="00674F24"/>
    <w:rsid w:val="0069329F"/>
    <w:rsid w:val="006C704A"/>
    <w:rsid w:val="006C77B2"/>
    <w:rsid w:val="006D0FC3"/>
    <w:rsid w:val="006D514E"/>
    <w:rsid w:val="006D5728"/>
    <w:rsid w:val="006E3512"/>
    <w:rsid w:val="006F3922"/>
    <w:rsid w:val="006F3A2C"/>
    <w:rsid w:val="006F44EF"/>
    <w:rsid w:val="00707844"/>
    <w:rsid w:val="00714ACE"/>
    <w:rsid w:val="007211FD"/>
    <w:rsid w:val="00732D08"/>
    <w:rsid w:val="0073373B"/>
    <w:rsid w:val="007421B4"/>
    <w:rsid w:val="00770341"/>
    <w:rsid w:val="007775F9"/>
    <w:rsid w:val="00782379"/>
    <w:rsid w:val="00791476"/>
    <w:rsid w:val="007A2A75"/>
    <w:rsid w:val="008013B4"/>
    <w:rsid w:val="00807038"/>
    <w:rsid w:val="0081320C"/>
    <w:rsid w:val="0082311F"/>
    <w:rsid w:val="008348B4"/>
    <w:rsid w:val="00852104"/>
    <w:rsid w:val="008857F7"/>
    <w:rsid w:val="00895DAC"/>
    <w:rsid w:val="008C7928"/>
    <w:rsid w:val="008D7508"/>
    <w:rsid w:val="008E7FB9"/>
    <w:rsid w:val="00900C58"/>
    <w:rsid w:val="00906E2A"/>
    <w:rsid w:val="00907839"/>
    <w:rsid w:val="009114D9"/>
    <w:rsid w:val="00915CF6"/>
    <w:rsid w:val="0093148B"/>
    <w:rsid w:val="0094552E"/>
    <w:rsid w:val="00947EB1"/>
    <w:rsid w:val="00977B5E"/>
    <w:rsid w:val="009C4D60"/>
    <w:rsid w:val="009D0F1A"/>
    <w:rsid w:val="009D7CCB"/>
    <w:rsid w:val="00A071D4"/>
    <w:rsid w:val="00A20242"/>
    <w:rsid w:val="00A2124A"/>
    <w:rsid w:val="00A26168"/>
    <w:rsid w:val="00A27F8F"/>
    <w:rsid w:val="00A329B4"/>
    <w:rsid w:val="00A422DF"/>
    <w:rsid w:val="00A4664B"/>
    <w:rsid w:val="00A90410"/>
    <w:rsid w:val="00A94618"/>
    <w:rsid w:val="00AC506D"/>
    <w:rsid w:val="00AE1F7E"/>
    <w:rsid w:val="00AF652F"/>
    <w:rsid w:val="00B01A0B"/>
    <w:rsid w:val="00B05946"/>
    <w:rsid w:val="00B1766E"/>
    <w:rsid w:val="00B17A30"/>
    <w:rsid w:val="00B305D6"/>
    <w:rsid w:val="00B31A30"/>
    <w:rsid w:val="00B66BF2"/>
    <w:rsid w:val="00B76D16"/>
    <w:rsid w:val="00B8357E"/>
    <w:rsid w:val="00B90FC9"/>
    <w:rsid w:val="00BB5F12"/>
    <w:rsid w:val="00BD79B7"/>
    <w:rsid w:val="00BE4652"/>
    <w:rsid w:val="00BE6C9F"/>
    <w:rsid w:val="00BF56B2"/>
    <w:rsid w:val="00C05C2F"/>
    <w:rsid w:val="00C267C3"/>
    <w:rsid w:val="00C63155"/>
    <w:rsid w:val="00C76389"/>
    <w:rsid w:val="00C81240"/>
    <w:rsid w:val="00C82658"/>
    <w:rsid w:val="00D03578"/>
    <w:rsid w:val="00D27EAF"/>
    <w:rsid w:val="00D30A25"/>
    <w:rsid w:val="00D31083"/>
    <w:rsid w:val="00D450DF"/>
    <w:rsid w:val="00D764BF"/>
    <w:rsid w:val="00D97562"/>
    <w:rsid w:val="00DC2809"/>
    <w:rsid w:val="00DC3827"/>
    <w:rsid w:val="00E01E5A"/>
    <w:rsid w:val="00E35226"/>
    <w:rsid w:val="00E56861"/>
    <w:rsid w:val="00E62D3F"/>
    <w:rsid w:val="00E67C17"/>
    <w:rsid w:val="00EA0096"/>
    <w:rsid w:val="00EA7F35"/>
    <w:rsid w:val="00EB2F28"/>
    <w:rsid w:val="00EB45F5"/>
    <w:rsid w:val="00EC1308"/>
    <w:rsid w:val="00EC25F3"/>
    <w:rsid w:val="00ED0763"/>
    <w:rsid w:val="00ED38F8"/>
    <w:rsid w:val="00F10750"/>
    <w:rsid w:val="00F243B3"/>
    <w:rsid w:val="00F42E03"/>
    <w:rsid w:val="00F46B7D"/>
    <w:rsid w:val="00F63685"/>
    <w:rsid w:val="00F81859"/>
    <w:rsid w:val="00F93613"/>
    <w:rsid w:val="00FB22D3"/>
    <w:rsid w:val="00FE07EA"/>
    <w:rsid w:val="00FE1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6E9F4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48B4"/>
    <w:pPr>
      <w:tabs>
        <w:tab w:val="center" w:pos="4320"/>
        <w:tab w:val="right" w:pos="8640"/>
      </w:tabs>
    </w:pPr>
  </w:style>
  <w:style w:type="character" w:customStyle="1" w:styleId="FooterChar">
    <w:name w:val="Footer Char"/>
    <w:basedOn w:val="DefaultParagraphFont"/>
    <w:link w:val="Footer"/>
    <w:uiPriority w:val="99"/>
    <w:rsid w:val="008348B4"/>
  </w:style>
  <w:style w:type="character" w:styleId="PageNumber">
    <w:name w:val="page number"/>
    <w:basedOn w:val="DefaultParagraphFont"/>
    <w:uiPriority w:val="99"/>
    <w:semiHidden/>
    <w:unhideWhenUsed/>
    <w:rsid w:val="008348B4"/>
  </w:style>
  <w:style w:type="paragraph" w:styleId="FootnoteText">
    <w:name w:val="footnote text"/>
    <w:basedOn w:val="Normal"/>
    <w:link w:val="FootnoteTextChar"/>
    <w:uiPriority w:val="99"/>
    <w:unhideWhenUsed/>
    <w:rsid w:val="00E35226"/>
  </w:style>
  <w:style w:type="character" w:customStyle="1" w:styleId="FootnoteTextChar">
    <w:name w:val="Footnote Text Char"/>
    <w:basedOn w:val="DefaultParagraphFont"/>
    <w:link w:val="FootnoteText"/>
    <w:uiPriority w:val="99"/>
    <w:rsid w:val="00E35226"/>
  </w:style>
  <w:style w:type="character" w:styleId="FootnoteReference">
    <w:name w:val="footnote reference"/>
    <w:basedOn w:val="DefaultParagraphFont"/>
    <w:uiPriority w:val="99"/>
    <w:unhideWhenUsed/>
    <w:rsid w:val="00E35226"/>
    <w:rPr>
      <w:vertAlign w:val="superscript"/>
    </w:rPr>
  </w:style>
  <w:style w:type="paragraph" w:styleId="NormalWeb">
    <w:name w:val="Normal (Web)"/>
    <w:basedOn w:val="Normal"/>
    <w:uiPriority w:val="99"/>
    <w:unhideWhenUsed/>
    <w:rsid w:val="00714ACE"/>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A27F8F"/>
    <w:pPr>
      <w:tabs>
        <w:tab w:val="center" w:pos="4320"/>
        <w:tab w:val="right" w:pos="8640"/>
      </w:tabs>
    </w:pPr>
  </w:style>
  <w:style w:type="character" w:customStyle="1" w:styleId="HeaderChar">
    <w:name w:val="Header Char"/>
    <w:basedOn w:val="DefaultParagraphFont"/>
    <w:link w:val="Header"/>
    <w:uiPriority w:val="99"/>
    <w:rsid w:val="00A27F8F"/>
  </w:style>
  <w:style w:type="paragraph" w:styleId="ListParagraph">
    <w:name w:val="List Paragraph"/>
    <w:basedOn w:val="Normal"/>
    <w:uiPriority w:val="34"/>
    <w:qFormat/>
    <w:rsid w:val="00A27F8F"/>
    <w:pPr>
      <w:ind w:left="720"/>
      <w:contextualSpacing/>
    </w:pPr>
  </w:style>
  <w:style w:type="character" w:styleId="Hyperlink">
    <w:name w:val="Hyperlink"/>
    <w:basedOn w:val="DefaultParagraphFont"/>
    <w:uiPriority w:val="99"/>
    <w:unhideWhenUsed/>
    <w:rsid w:val="00A20242"/>
    <w:rPr>
      <w:color w:val="0000FF" w:themeColor="hyperlink"/>
      <w:u w:val="single"/>
    </w:rPr>
  </w:style>
  <w:style w:type="paragraph" w:styleId="BalloonText">
    <w:name w:val="Balloon Text"/>
    <w:basedOn w:val="Normal"/>
    <w:link w:val="BalloonTextChar"/>
    <w:uiPriority w:val="99"/>
    <w:semiHidden/>
    <w:unhideWhenUsed/>
    <w:rsid w:val="00087B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7B0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48B4"/>
    <w:pPr>
      <w:tabs>
        <w:tab w:val="center" w:pos="4320"/>
        <w:tab w:val="right" w:pos="8640"/>
      </w:tabs>
    </w:pPr>
  </w:style>
  <w:style w:type="character" w:customStyle="1" w:styleId="FooterChar">
    <w:name w:val="Footer Char"/>
    <w:basedOn w:val="DefaultParagraphFont"/>
    <w:link w:val="Footer"/>
    <w:uiPriority w:val="99"/>
    <w:rsid w:val="008348B4"/>
  </w:style>
  <w:style w:type="character" w:styleId="PageNumber">
    <w:name w:val="page number"/>
    <w:basedOn w:val="DefaultParagraphFont"/>
    <w:uiPriority w:val="99"/>
    <w:semiHidden/>
    <w:unhideWhenUsed/>
    <w:rsid w:val="008348B4"/>
  </w:style>
  <w:style w:type="paragraph" w:styleId="FootnoteText">
    <w:name w:val="footnote text"/>
    <w:basedOn w:val="Normal"/>
    <w:link w:val="FootnoteTextChar"/>
    <w:uiPriority w:val="99"/>
    <w:unhideWhenUsed/>
    <w:rsid w:val="00E35226"/>
  </w:style>
  <w:style w:type="character" w:customStyle="1" w:styleId="FootnoteTextChar">
    <w:name w:val="Footnote Text Char"/>
    <w:basedOn w:val="DefaultParagraphFont"/>
    <w:link w:val="FootnoteText"/>
    <w:uiPriority w:val="99"/>
    <w:rsid w:val="00E35226"/>
  </w:style>
  <w:style w:type="character" w:styleId="FootnoteReference">
    <w:name w:val="footnote reference"/>
    <w:basedOn w:val="DefaultParagraphFont"/>
    <w:uiPriority w:val="99"/>
    <w:unhideWhenUsed/>
    <w:rsid w:val="00E35226"/>
    <w:rPr>
      <w:vertAlign w:val="superscript"/>
    </w:rPr>
  </w:style>
  <w:style w:type="paragraph" w:styleId="NormalWeb">
    <w:name w:val="Normal (Web)"/>
    <w:basedOn w:val="Normal"/>
    <w:uiPriority w:val="99"/>
    <w:unhideWhenUsed/>
    <w:rsid w:val="00714ACE"/>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A27F8F"/>
    <w:pPr>
      <w:tabs>
        <w:tab w:val="center" w:pos="4320"/>
        <w:tab w:val="right" w:pos="8640"/>
      </w:tabs>
    </w:pPr>
  </w:style>
  <w:style w:type="character" w:customStyle="1" w:styleId="HeaderChar">
    <w:name w:val="Header Char"/>
    <w:basedOn w:val="DefaultParagraphFont"/>
    <w:link w:val="Header"/>
    <w:uiPriority w:val="99"/>
    <w:rsid w:val="00A27F8F"/>
  </w:style>
  <w:style w:type="paragraph" w:styleId="ListParagraph">
    <w:name w:val="List Paragraph"/>
    <w:basedOn w:val="Normal"/>
    <w:uiPriority w:val="34"/>
    <w:qFormat/>
    <w:rsid w:val="00A27F8F"/>
    <w:pPr>
      <w:ind w:left="720"/>
      <w:contextualSpacing/>
    </w:pPr>
  </w:style>
  <w:style w:type="character" w:styleId="Hyperlink">
    <w:name w:val="Hyperlink"/>
    <w:basedOn w:val="DefaultParagraphFont"/>
    <w:uiPriority w:val="99"/>
    <w:unhideWhenUsed/>
    <w:rsid w:val="00A20242"/>
    <w:rPr>
      <w:color w:val="0000FF" w:themeColor="hyperlink"/>
      <w:u w:val="single"/>
    </w:rPr>
  </w:style>
  <w:style w:type="paragraph" w:styleId="BalloonText">
    <w:name w:val="Balloon Text"/>
    <w:basedOn w:val="Normal"/>
    <w:link w:val="BalloonTextChar"/>
    <w:uiPriority w:val="99"/>
    <w:semiHidden/>
    <w:unhideWhenUsed/>
    <w:rsid w:val="00087B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7B0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90656">
      <w:bodyDiv w:val="1"/>
      <w:marLeft w:val="0"/>
      <w:marRight w:val="0"/>
      <w:marTop w:val="0"/>
      <w:marBottom w:val="0"/>
      <w:divBdr>
        <w:top w:val="none" w:sz="0" w:space="0" w:color="auto"/>
        <w:left w:val="none" w:sz="0" w:space="0" w:color="auto"/>
        <w:bottom w:val="none" w:sz="0" w:space="0" w:color="auto"/>
        <w:right w:val="none" w:sz="0" w:space="0" w:color="auto"/>
      </w:divBdr>
      <w:divsChild>
        <w:div w:id="487865332">
          <w:marLeft w:val="0"/>
          <w:marRight w:val="0"/>
          <w:marTop w:val="0"/>
          <w:marBottom w:val="0"/>
          <w:divBdr>
            <w:top w:val="none" w:sz="0" w:space="0" w:color="auto"/>
            <w:left w:val="none" w:sz="0" w:space="0" w:color="auto"/>
            <w:bottom w:val="none" w:sz="0" w:space="0" w:color="auto"/>
            <w:right w:val="none" w:sz="0" w:space="0" w:color="auto"/>
          </w:divBdr>
          <w:divsChild>
            <w:div w:id="1436367226">
              <w:marLeft w:val="0"/>
              <w:marRight w:val="0"/>
              <w:marTop w:val="0"/>
              <w:marBottom w:val="0"/>
              <w:divBdr>
                <w:top w:val="none" w:sz="0" w:space="0" w:color="auto"/>
                <w:left w:val="none" w:sz="0" w:space="0" w:color="auto"/>
                <w:bottom w:val="none" w:sz="0" w:space="0" w:color="auto"/>
                <w:right w:val="none" w:sz="0" w:space="0" w:color="auto"/>
              </w:divBdr>
              <w:divsChild>
                <w:div w:id="635570519">
                  <w:marLeft w:val="0"/>
                  <w:marRight w:val="0"/>
                  <w:marTop w:val="0"/>
                  <w:marBottom w:val="0"/>
                  <w:divBdr>
                    <w:top w:val="none" w:sz="0" w:space="0" w:color="auto"/>
                    <w:left w:val="none" w:sz="0" w:space="0" w:color="auto"/>
                    <w:bottom w:val="none" w:sz="0" w:space="0" w:color="auto"/>
                    <w:right w:val="none" w:sz="0" w:space="0" w:color="auto"/>
                  </w:divBdr>
                  <w:divsChild>
                    <w:div w:id="15115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20615">
      <w:bodyDiv w:val="1"/>
      <w:marLeft w:val="0"/>
      <w:marRight w:val="0"/>
      <w:marTop w:val="0"/>
      <w:marBottom w:val="0"/>
      <w:divBdr>
        <w:top w:val="none" w:sz="0" w:space="0" w:color="auto"/>
        <w:left w:val="none" w:sz="0" w:space="0" w:color="auto"/>
        <w:bottom w:val="none" w:sz="0" w:space="0" w:color="auto"/>
        <w:right w:val="none" w:sz="0" w:space="0" w:color="auto"/>
      </w:divBdr>
      <w:divsChild>
        <w:div w:id="1341814180">
          <w:marLeft w:val="0"/>
          <w:marRight w:val="0"/>
          <w:marTop w:val="0"/>
          <w:marBottom w:val="0"/>
          <w:divBdr>
            <w:top w:val="none" w:sz="0" w:space="0" w:color="auto"/>
            <w:left w:val="none" w:sz="0" w:space="0" w:color="auto"/>
            <w:bottom w:val="none" w:sz="0" w:space="0" w:color="auto"/>
            <w:right w:val="none" w:sz="0" w:space="0" w:color="auto"/>
          </w:divBdr>
          <w:divsChild>
            <w:div w:id="1638293182">
              <w:marLeft w:val="0"/>
              <w:marRight w:val="0"/>
              <w:marTop w:val="0"/>
              <w:marBottom w:val="0"/>
              <w:divBdr>
                <w:top w:val="none" w:sz="0" w:space="0" w:color="auto"/>
                <w:left w:val="none" w:sz="0" w:space="0" w:color="auto"/>
                <w:bottom w:val="none" w:sz="0" w:space="0" w:color="auto"/>
                <w:right w:val="none" w:sz="0" w:space="0" w:color="auto"/>
              </w:divBdr>
              <w:divsChild>
                <w:div w:id="502820257">
                  <w:marLeft w:val="0"/>
                  <w:marRight w:val="0"/>
                  <w:marTop w:val="0"/>
                  <w:marBottom w:val="0"/>
                  <w:divBdr>
                    <w:top w:val="none" w:sz="0" w:space="0" w:color="auto"/>
                    <w:left w:val="none" w:sz="0" w:space="0" w:color="auto"/>
                    <w:bottom w:val="none" w:sz="0" w:space="0" w:color="auto"/>
                    <w:right w:val="none" w:sz="0" w:space="0" w:color="auto"/>
                  </w:divBdr>
                  <w:divsChild>
                    <w:div w:id="16292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93636">
      <w:bodyDiv w:val="1"/>
      <w:marLeft w:val="0"/>
      <w:marRight w:val="0"/>
      <w:marTop w:val="0"/>
      <w:marBottom w:val="0"/>
      <w:divBdr>
        <w:top w:val="none" w:sz="0" w:space="0" w:color="auto"/>
        <w:left w:val="none" w:sz="0" w:space="0" w:color="auto"/>
        <w:bottom w:val="none" w:sz="0" w:space="0" w:color="auto"/>
        <w:right w:val="none" w:sz="0" w:space="0" w:color="auto"/>
      </w:divBdr>
      <w:divsChild>
        <w:div w:id="1411191981">
          <w:marLeft w:val="0"/>
          <w:marRight w:val="0"/>
          <w:marTop w:val="0"/>
          <w:marBottom w:val="0"/>
          <w:divBdr>
            <w:top w:val="none" w:sz="0" w:space="0" w:color="auto"/>
            <w:left w:val="none" w:sz="0" w:space="0" w:color="auto"/>
            <w:bottom w:val="none" w:sz="0" w:space="0" w:color="auto"/>
            <w:right w:val="none" w:sz="0" w:space="0" w:color="auto"/>
          </w:divBdr>
          <w:divsChild>
            <w:div w:id="2124882852">
              <w:marLeft w:val="0"/>
              <w:marRight w:val="0"/>
              <w:marTop w:val="0"/>
              <w:marBottom w:val="0"/>
              <w:divBdr>
                <w:top w:val="none" w:sz="0" w:space="0" w:color="auto"/>
                <w:left w:val="none" w:sz="0" w:space="0" w:color="auto"/>
                <w:bottom w:val="none" w:sz="0" w:space="0" w:color="auto"/>
                <w:right w:val="none" w:sz="0" w:space="0" w:color="auto"/>
              </w:divBdr>
              <w:divsChild>
                <w:div w:id="1908879723">
                  <w:marLeft w:val="0"/>
                  <w:marRight w:val="0"/>
                  <w:marTop w:val="0"/>
                  <w:marBottom w:val="0"/>
                  <w:divBdr>
                    <w:top w:val="none" w:sz="0" w:space="0" w:color="auto"/>
                    <w:left w:val="none" w:sz="0" w:space="0" w:color="auto"/>
                    <w:bottom w:val="none" w:sz="0" w:space="0" w:color="auto"/>
                    <w:right w:val="none" w:sz="0" w:space="0" w:color="auto"/>
                  </w:divBdr>
                  <w:divsChild>
                    <w:div w:id="5044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sChild>
        <w:div w:id="1732921709">
          <w:marLeft w:val="0"/>
          <w:marRight w:val="0"/>
          <w:marTop w:val="0"/>
          <w:marBottom w:val="0"/>
          <w:divBdr>
            <w:top w:val="none" w:sz="0" w:space="0" w:color="auto"/>
            <w:left w:val="none" w:sz="0" w:space="0" w:color="auto"/>
            <w:bottom w:val="none" w:sz="0" w:space="0" w:color="auto"/>
            <w:right w:val="none" w:sz="0" w:space="0" w:color="auto"/>
          </w:divBdr>
          <w:divsChild>
            <w:div w:id="1653951619">
              <w:marLeft w:val="0"/>
              <w:marRight w:val="0"/>
              <w:marTop w:val="0"/>
              <w:marBottom w:val="0"/>
              <w:divBdr>
                <w:top w:val="none" w:sz="0" w:space="0" w:color="auto"/>
                <w:left w:val="none" w:sz="0" w:space="0" w:color="auto"/>
                <w:bottom w:val="none" w:sz="0" w:space="0" w:color="auto"/>
                <w:right w:val="none" w:sz="0" w:space="0" w:color="auto"/>
              </w:divBdr>
              <w:divsChild>
                <w:div w:id="772937926">
                  <w:marLeft w:val="0"/>
                  <w:marRight w:val="0"/>
                  <w:marTop w:val="0"/>
                  <w:marBottom w:val="0"/>
                  <w:divBdr>
                    <w:top w:val="none" w:sz="0" w:space="0" w:color="auto"/>
                    <w:left w:val="none" w:sz="0" w:space="0" w:color="auto"/>
                    <w:bottom w:val="none" w:sz="0" w:space="0" w:color="auto"/>
                    <w:right w:val="none" w:sz="0" w:space="0" w:color="auto"/>
                  </w:divBdr>
                  <w:divsChild>
                    <w:div w:id="192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3498">
      <w:bodyDiv w:val="1"/>
      <w:marLeft w:val="0"/>
      <w:marRight w:val="0"/>
      <w:marTop w:val="0"/>
      <w:marBottom w:val="0"/>
      <w:divBdr>
        <w:top w:val="none" w:sz="0" w:space="0" w:color="auto"/>
        <w:left w:val="none" w:sz="0" w:space="0" w:color="auto"/>
        <w:bottom w:val="none" w:sz="0" w:space="0" w:color="auto"/>
        <w:right w:val="none" w:sz="0" w:space="0" w:color="auto"/>
      </w:divBdr>
      <w:divsChild>
        <w:div w:id="120196023">
          <w:marLeft w:val="0"/>
          <w:marRight w:val="0"/>
          <w:marTop w:val="0"/>
          <w:marBottom w:val="0"/>
          <w:divBdr>
            <w:top w:val="none" w:sz="0" w:space="0" w:color="auto"/>
            <w:left w:val="none" w:sz="0" w:space="0" w:color="auto"/>
            <w:bottom w:val="none" w:sz="0" w:space="0" w:color="auto"/>
            <w:right w:val="none" w:sz="0" w:space="0" w:color="auto"/>
          </w:divBdr>
          <w:divsChild>
            <w:div w:id="1680156278">
              <w:marLeft w:val="0"/>
              <w:marRight w:val="0"/>
              <w:marTop w:val="0"/>
              <w:marBottom w:val="0"/>
              <w:divBdr>
                <w:top w:val="none" w:sz="0" w:space="0" w:color="auto"/>
                <w:left w:val="none" w:sz="0" w:space="0" w:color="auto"/>
                <w:bottom w:val="none" w:sz="0" w:space="0" w:color="auto"/>
                <w:right w:val="none" w:sz="0" w:space="0" w:color="auto"/>
              </w:divBdr>
              <w:divsChild>
                <w:div w:id="1040207603">
                  <w:marLeft w:val="0"/>
                  <w:marRight w:val="0"/>
                  <w:marTop w:val="0"/>
                  <w:marBottom w:val="0"/>
                  <w:divBdr>
                    <w:top w:val="none" w:sz="0" w:space="0" w:color="auto"/>
                    <w:left w:val="none" w:sz="0" w:space="0" w:color="auto"/>
                    <w:bottom w:val="none" w:sz="0" w:space="0" w:color="auto"/>
                    <w:right w:val="none" w:sz="0" w:space="0" w:color="auto"/>
                  </w:divBdr>
                  <w:divsChild>
                    <w:div w:id="9976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72092">
      <w:bodyDiv w:val="1"/>
      <w:marLeft w:val="0"/>
      <w:marRight w:val="0"/>
      <w:marTop w:val="0"/>
      <w:marBottom w:val="0"/>
      <w:divBdr>
        <w:top w:val="none" w:sz="0" w:space="0" w:color="auto"/>
        <w:left w:val="none" w:sz="0" w:space="0" w:color="auto"/>
        <w:bottom w:val="none" w:sz="0" w:space="0" w:color="auto"/>
        <w:right w:val="none" w:sz="0" w:space="0" w:color="auto"/>
      </w:divBdr>
      <w:divsChild>
        <w:div w:id="761147628">
          <w:marLeft w:val="0"/>
          <w:marRight w:val="0"/>
          <w:marTop w:val="0"/>
          <w:marBottom w:val="0"/>
          <w:divBdr>
            <w:top w:val="none" w:sz="0" w:space="0" w:color="auto"/>
            <w:left w:val="none" w:sz="0" w:space="0" w:color="auto"/>
            <w:bottom w:val="none" w:sz="0" w:space="0" w:color="auto"/>
            <w:right w:val="none" w:sz="0" w:space="0" w:color="auto"/>
          </w:divBdr>
          <w:divsChild>
            <w:div w:id="727655718">
              <w:marLeft w:val="0"/>
              <w:marRight w:val="0"/>
              <w:marTop w:val="0"/>
              <w:marBottom w:val="0"/>
              <w:divBdr>
                <w:top w:val="none" w:sz="0" w:space="0" w:color="auto"/>
                <w:left w:val="none" w:sz="0" w:space="0" w:color="auto"/>
                <w:bottom w:val="none" w:sz="0" w:space="0" w:color="auto"/>
                <w:right w:val="none" w:sz="0" w:space="0" w:color="auto"/>
              </w:divBdr>
              <w:divsChild>
                <w:div w:id="625817141">
                  <w:marLeft w:val="0"/>
                  <w:marRight w:val="0"/>
                  <w:marTop w:val="0"/>
                  <w:marBottom w:val="0"/>
                  <w:divBdr>
                    <w:top w:val="none" w:sz="0" w:space="0" w:color="auto"/>
                    <w:left w:val="none" w:sz="0" w:space="0" w:color="auto"/>
                    <w:bottom w:val="none" w:sz="0" w:space="0" w:color="auto"/>
                    <w:right w:val="none" w:sz="0" w:space="0" w:color="auto"/>
                  </w:divBdr>
                  <w:divsChild>
                    <w:div w:id="15683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42879">
      <w:bodyDiv w:val="1"/>
      <w:marLeft w:val="0"/>
      <w:marRight w:val="0"/>
      <w:marTop w:val="0"/>
      <w:marBottom w:val="0"/>
      <w:divBdr>
        <w:top w:val="none" w:sz="0" w:space="0" w:color="auto"/>
        <w:left w:val="none" w:sz="0" w:space="0" w:color="auto"/>
        <w:bottom w:val="none" w:sz="0" w:space="0" w:color="auto"/>
        <w:right w:val="none" w:sz="0" w:space="0" w:color="auto"/>
      </w:divBdr>
      <w:divsChild>
        <w:div w:id="1736587545">
          <w:marLeft w:val="0"/>
          <w:marRight w:val="0"/>
          <w:marTop w:val="0"/>
          <w:marBottom w:val="0"/>
          <w:divBdr>
            <w:top w:val="none" w:sz="0" w:space="0" w:color="auto"/>
            <w:left w:val="none" w:sz="0" w:space="0" w:color="auto"/>
            <w:bottom w:val="none" w:sz="0" w:space="0" w:color="auto"/>
            <w:right w:val="none" w:sz="0" w:space="0" w:color="auto"/>
          </w:divBdr>
          <w:divsChild>
            <w:div w:id="1655792796">
              <w:marLeft w:val="0"/>
              <w:marRight w:val="0"/>
              <w:marTop w:val="0"/>
              <w:marBottom w:val="0"/>
              <w:divBdr>
                <w:top w:val="none" w:sz="0" w:space="0" w:color="auto"/>
                <w:left w:val="none" w:sz="0" w:space="0" w:color="auto"/>
                <w:bottom w:val="none" w:sz="0" w:space="0" w:color="auto"/>
                <w:right w:val="none" w:sz="0" w:space="0" w:color="auto"/>
              </w:divBdr>
              <w:divsChild>
                <w:div w:id="793715100">
                  <w:marLeft w:val="0"/>
                  <w:marRight w:val="0"/>
                  <w:marTop w:val="0"/>
                  <w:marBottom w:val="0"/>
                  <w:divBdr>
                    <w:top w:val="none" w:sz="0" w:space="0" w:color="auto"/>
                    <w:left w:val="none" w:sz="0" w:space="0" w:color="auto"/>
                    <w:bottom w:val="none" w:sz="0" w:space="0" w:color="auto"/>
                    <w:right w:val="none" w:sz="0" w:space="0" w:color="auto"/>
                  </w:divBdr>
                  <w:divsChild>
                    <w:div w:id="21161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B3A32-9159-084C-B50B-D5204319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4548</Characters>
  <Application>Microsoft Macintosh Word</Application>
  <DocSecurity>0</DocSecurity>
  <Lines>37</Lines>
  <Paragraphs>10</Paragraphs>
  <ScaleCrop>false</ScaleCrop>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dc:creator>
  <cp:keywords/>
  <dc:description/>
  <cp:lastModifiedBy>Author A</cp:lastModifiedBy>
  <cp:revision>2</cp:revision>
  <dcterms:created xsi:type="dcterms:W3CDTF">2016-03-10T19:37:00Z</dcterms:created>
  <dcterms:modified xsi:type="dcterms:W3CDTF">2016-03-10T19:37:00Z</dcterms:modified>
</cp:coreProperties>
</file>